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1BCC" w:rsidRPr="00767746" w:rsidRDefault="001B1BCC" w:rsidP="008A0F57">
      <w:pPr>
        <w:spacing w:after="0" w:line="240" w:lineRule="auto"/>
        <w:jc w:val="both"/>
        <w:rPr>
          <w:rFonts w:ascii="Times New Roman" w:eastAsia="Times New Roman" w:hAnsi="Times New Roman"/>
          <w:sz w:val="24"/>
          <w:szCs w:val="24"/>
          <w:lang w:eastAsia="ru-RU"/>
        </w:rPr>
      </w:pPr>
    </w:p>
    <w:p w:rsidR="001B1BCC" w:rsidRPr="00767746" w:rsidRDefault="001B1BCC" w:rsidP="001B1BCC">
      <w:pPr>
        <w:spacing w:after="0" w:line="240" w:lineRule="auto"/>
        <w:ind w:firstLine="709"/>
        <w:jc w:val="both"/>
        <w:rPr>
          <w:rFonts w:ascii="Times New Roman" w:eastAsia="Times New Roman" w:hAnsi="Times New Roman"/>
          <w:b/>
          <w:sz w:val="24"/>
          <w:szCs w:val="24"/>
          <w:lang w:eastAsia="ru-RU"/>
        </w:rPr>
      </w:pPr>
    </w:p>
    <w:p w:rsidR="001B1BCC" w:rsidRPr="001073CF" w:rsidRDefault="002C3FE8" w:rsidP="001B1BCC">
      <w:pPr>
        <w:spacing w:after="0" w:line="240" w:lineRule="auto"/>
        <w:jc w:val="center"/>
        <w:rPr>
          <w:rFonts w:ascii="Times New Roman" w:eastAsia="Times New Roman" w:hAnsi="Times New Roman"/>
          <w:b/>
          <w:caps/>
          <w:color w:val="002060"/>
          <w:sz w:val="24"/>
          <w:szCs w:val="24"/>
          <w:lang w:eastAsia="ru-RU"/>
        </w:rPr>
      </w:pPr>
      <w:r>
        <w:rPr>
          <w:rFonts w:ascii="Times New Roman" w:eastAsia="Times New Roman" w:hAnsi="Times New Roman"/>
          <w:b/>
          <w:caps/>
          <w:color w:val="002060"/>
          <w:sz w:val="24"/>
          <w:szCs w:val="24"/>
          <w:lang w:eastAsia="ru-RU"/>
        </w:rPr>
        <w:t>ПУБЛИЧНЫЙ ОТЧЁТ</w:t>
      </w:r>
    </w:p>
    <w:p w:rsidR="001B1BCC" w:rsidRPr="001073CF" w:rsidRDefault="001B1BCC" w:rsidP="001B1BCC">
      <w:pPr>
        <w:spacing w:after="0" w:line="240" w:lineRule="auto"/>
        <w:jc w:val="center"/>
        <w:rPr>
          <w:rFonts w:ascii="Times New Roman" w:eastAsia="Times New Roman" w:hAnsi="Times New Roman"/>
          <w:b/>
          <w:caps/>
          <w:color w:val="002060"/>
          <w:sz w:val="24"/>
          <w:szCs w:val="24"/>
          <w:lang w:eastAsia="ru-RU"/>
        </w:rPr>
      </w:pPr>
      <w:r w:rsidRPr="001073CF">
        <w:rPr>
          <w:rFonts w:ascii="Times New Roman" w:eastAsia="Times New Roman" w:hAnsi="Times New Roman"/>
          <w:b/>
          <w:caps/>
          <w:color w:val="002060"/>
          <w:sz w:val="24"/>
          <w:szCs w:val="24"/>
          <w:lang w:eastAsia="ru-RU"/>
        </w:rPr>
        <w:t xml:space="preserve">МУНИЦИПАЛЬНОГО БЮДЖЕТНОГО ДОШКОЛЬНОГО </w:t>
      </w:r>
    </w:p>
    <w:p w:rsidR="001B1BCC" w:rsidRPr="001073CF" w:rsidRDefault="001B1BCC" w:rsidP="001B1BCC">
      <w:pPr>
        <w:spacing w:after="0" w:line="240" w:lineRule="auto"/>
        <w:jc w:val="center"/>
        <w:rPr>
          <w:rFonts w:ascii="Times New Roman" w:eastAsia="Times New Roman" w:hAnsi="Times New Roman"/>
          <w:b/>
          <w:caps/>
          <w:color w:val="002060"/>
          <w:sz w:val="24"/>
          <w:szCs w:val="24"/>
          <w:lang w:eastAsia="ru-RU"/>
        </w:rPr>
      </w:pPr>
      <w:r w:rsidRPr="001073CF">
        <w:rPr>
          <w:rFonts w:ascii="Times New Roman" w:eastAsia="Times New Roman" w:hAnsi="Times New Roman"/>
          <w:b/>
          <w:caps/>
          <w:color w:val="002060"/>
          <w:sz w:val="24"/>
          <w:szCs w:val="24"/>
          <w:lang w:eastAsia="ru-RU"/>
        </w:rPr>
        <w:t xml:space="preserve">ОБРАЗОВАТЕЛЬНОГО УЧРЕЖДЕНИЯ </w:t>
      </w:r>
      <w:r>
        <w:rPr>
          <w:rFonts w:ascii="Times New Roman" w:eastAsia="Times New Roman" w:hAnsi="Times New Roman"/>
          <w:b/>
          <w:caps/>
          <w:color w:val="002060"/>
          <w:sz w:val="24"/>
          <w:szCs w:val="24"/>
          <w:lang w:eastAsia="ru-RU"/>
        </w:rPr>
        <w:t>«Центр развития ребенка – Детский сад № 15 Северные звездочки»</w:t>
      </w:r>
      <w:r w:rsidRPr="001073CF">
        <w:rPr>
          <w:rFonts w:ascii="Times New Roman" w:eastAsia="Times New Roman" w:hAnsi="Times New Roman"/>
          <w:b/>
          <w:caps/>
          <w:color w:val="002060"/>
          <w:sz w:val="24"/>
          <w:szCs w:val="24"/>
          <w:lang w:eastAsia="ru-RU"/>
        </w:rPr>
        <w:t xml:space="preserve"> </w:t>
      </w:r>
    </w:p>
    <w:p w:rsidR="001B1BCC" w:rsidRPr="001073CF" w:rsidRDefault="001B1BCC" w:rsidP="001B1BCC">
      <w:pPr>
        <w:spacing w:after="0" w:line="240" w:lineRule="auto"/>
        <w:jc w:val="center"/>
        <w:rPr>
          <w:rFonts w:ascii="Times New Roman" w:eastAsia="Times New Roman" w:hAnsi="Times New Roman"/>
          <w:b/>
          <w:caps/>
          <w:color w:val="002060"/>
          <w:sz w:val="24"/>
          <w:szCs w:val="24"/>
          <w:shd w:val="clear" w:color="auto" w:fill="FDFDF7"/>
          <w:lang w:eastAsia="ru-RU"/>
        </w:rPr>
      </w:pPr>
      <w:proofErr w:type="gramStart"/>
      <w:r>
        <w:rPr>
          <w:rFonts w:ascii="Times New Roman" w:eastAsia="Times New Roman" w:hAnsi="Times New Roman"/>
          <w:b/>
          <w:caps/>
          <w:color w:val="002060"/>
          <w:sz w:val="24"/>
          <w:szCs w:val="24"/>
          <w:lang w:eastAsia="ru-RU"/>
        </w:rPr>
        <w:t>за  2014</w:t>
      </w:r>
      <w:proofErr w:type="gramEnd"/>
      <w:r>
        <w:rPr>
          <w:rFonts w:ascii="Times New Roman" w:eastAsia="Times New Roman" w:hAnsi="Times New Roman"/>
          <w:b/>
          <w:caps/>
          <w:color w:val="002060"/>
          <w:sz w:val="24"/>
          <w:szCs w:val="24"/>
          <w:lang w:eastAsia="ru-RU"/>
        </w:rPr>
        <w:t xml:space="preserve"> – 2015 учебный</w:t>
      </w:r>
      <w:r w:rsidR="00E5368B">
        <w:rPr>
          <w:rFonts w:ascii="Times New Roman" w:eastAsia="Times New Roman" w:hAnsi="Times New Roman"/>
          <w:b/>
          <w:caps/>
          <w:color w:val="002060"/>
          <w:sz w:val="24"/>
          <w:szCs w:val="24"/>
          <w:lang w:eastAsia="ru-RU"/>
        </w:rPr>
        <w:t xml:space="preserve"> ГОД</w:t>
      </w:r>
    </w:p>
    <w:p w:rsidR="001B1BCC" w:rsidRDefault="001B1BCC" w:rsidP="001B1BCC">
      <w:pPr>
        <w:spacing w:before="100" w:beforeAutospacing="1" w:after="100" w:afterAutospacing="1" w:line="240" w:lineRule="auto"/>
        <w:jc w:val="both"/>
        <w:rPr>
          <w:rFonts w:ascii="Times New Roman" w:eastAsia="Times New Roman" w:hAnsi="Times New Roman"/>
          <w:b/>
          <w:color w:val="000000"/>
          <w:sz w:val="24"/>
          <w:szCs w:val="24"/>
          <w:shd w:val="clear" w:color="auto" w:fill="FDFDF7"/>
          <w:lang w:eastAsia="ru-RU"/>
        </w:rPr>
      </w:pPr>
    </w:p>
    <w:p w:rsidR="001B1BCC" w:rsidRPr="001073CF" w:rsidRDefault="001B1BCC" w:rsidP="001B1BCC">
      <w:pPr>
        <w:spacing w:before="30" w:after="30" w:line="240" w:lineRule="auto"/>
        <w:jc w:val="center"/>
        <w:rPr>
          <w:rFonts w:ascii="Times New Roman" w:eastAsia="Times New Roman" w:hAnsi="Times New Roman"/>
          <w:b/>
          <w:caps/>
          <w:color w:val="002060"/>
          <w:sz w:val="20"/>
          <w:szCs w:val="20"/>
          <w:lang w:eastAsia="ru-RU"/>
        </w:rPr>
      </w:pPr>
      <w:r w:rsidRPr="001073CF">
        <w:rPr>
          <w:rFonts w:ascii="Times New Roman" w:eastAsia="Times New Roman" w:hAnsi="Times New Roman"/>
          <w:b/>
          <w:bCs/>
          <w:iCs/>
          <w:caps/>
          <w:color w:val="002060"/>
          <w:sz w:val="20"/>
          <w:szCs w:val="20"/>
          <w:lang w:eastAsia="ru-RU"/>
        </w:rPr>
        <w:t>Общая характеристика дошкольного образовательного учреждения.</w:t>
      </w:r>
    </w:p>
    <w:p w:rsidR="002604F2" w:rsidRPr="002604F2" w:rsidRDefault="002604F2" w:rsidP="002604F2">
      <w:pPr>
        <w:spacing w:after="0"/>
        <w:jc w:val="both"/>
        <w:rPr>
          <w:rFonts w:ascii="Times New Roman" w:eastAsiaTheme="minorHAnsi" w:hAnsi="Times New Roman"/>
          <w:sz w:val="24"/>
          <w:szCs w:val="24"/>
        </w:rPr>
      </w:pPr>
      <w:r w:rsidRPr="002604F2">
        <w:rPr>
          <w:rFonts w:ascii="Times New Roman" w:eastAsiaTheme="minorHAnsi" w:hAnsi="Times New Roman"/>
          <w:sz w:val="24"/>
          <w:szCs w:val="24"/>
        </w:rPr>
        <w:t xml:space="preserve">МБДОУ ЦРР-Д/с № 15 «Северные звёздочки» открыл свои двери для детей дошкольников 11 ноября 2014 года. </w:t>
      </w:r>
      <w:r w:rsidRPr="002604F2">
        <w:rPr>
          <w:rFonts w:ascii="Times New Roman" w:eastAsiaTheme="minorHAnsi" w:hAnsi="Times New Roman"/>
          <w:bCs/>
          <w:iCs/>
          <w:sz w:val="24"/>
          <w:szCs w:val="24"/>
        </w:rPr>
        <w:t xml:space="preserve">Учреждение скомплектовано  на  300 детей от 4  до 7 лет. Детский сад ориентирован на организацию воспитательно-образовательной работы в режиме 5-ти дневной рабочей недели с дневным 12-ти часовым режимом пребывания детей с 7.30ч. до 19.30ч. </w:t>
      </w:r>
      <w:r w:rsidRPr="002604F2">
        <w:rPr>
          <w:rFonts w:ascii="Times New Roman" w:eastAsiaTheme="minorHAnsi" w:hAnsi="Times New Roman"/>
          <w:sz w:val="24"/>
          <w:szCs w:val="24"/>
        </w:rPr>
        <w:t xml:space="preserve"> </w:t>
      </w:r>
      <w:r w:rsidRPr="002604F2">
        <w:rPr>
          <w:rFonts w:ascii="Times New Roman" w:eastAsiaTheme="minorHAnsi" w:hAnsi="Times New Roman"/>
          <w:bCs/>
          <w:iCs/>
          <w:sz w:val="24"/>
          <w:szCs w:val="24"/>
        </w:rPr>
        <w:t>В здании детского сада находятся:  3 средние группы,  3 старшие группы, 3 подготовительные группы, 1 группа с детьми особыми возможностями здоровья. Три дополнительные группы младшего возраста с 2-х до 4-х лет находятся в рядом стоящем жилом здании на первом этаже и называются дополнительные группы детского сада «Северные звездочки».</w:t>
      </w:r>
      <w:r w:rsidRPr="002604F2">
        <w:rPr>
          <w:rFonts w:ascii="Times New Roman" w:eastAsiaTheme="minorHAnsi" w:hAnsi="Times New Roman"/>
          <w:sz w:val="24"/>
          <w:szCs w:val="24"/>
        </w:rPr>
        <w:t xml:space="preserve"> </w:t>
      </w:r>
    </w:p>
    <w:p w:rsidR="002604F2" w:rsidRPr="002604F2" w:rsidRDefault="002604F2" w:rsidP="002604F2">
      <w:pPr>
        <w:spacing w:after="0"/>
        <w:ind w:firstLine="708"/>
        <w:jc w:val="both"/>
        <w:rPr>
          <w:rFonts w:ascii="Times New Roman" w:eastAsiaTheme="minorHAnsi" w:hAnsi="Times New Roman"/>
          <w:bCs/>
          <w:iCs/>
          <w:sz w:val="24"/>
          <w:szCs w:val="24"/>
        </w:rPr>
      </w:pPr>
      <w:r w:rsidRPr="002604F2">
        <w:rPr>
          <w:rFonts w:ascii="Times New Roman" w:eastAsiaTheme="minorHAnsi" w:hAnsi="Times New Roman"/>
          <w:bCs/>
          <w:iCs/>
          <w:sz w:val="24"/>
          <w:szCs w:val="24"/>
        </w:rPr>
        <w:t>Воспитание и образование детей ведется на 2 языках (русском и якутском).</w:t>
      </w:r>
    </w:p>
    <w:p w:rsidR="002604F2" w:rsidRPr="002604F2" w:rsidRDefault="002604F2" w:rsidP="002604F2">
      <w:pPr>
        <w:widowControl w:val="0"/>
        <w:autoSpaceDE w:val="0"/>
        <w:autoSpaceDN w:val="0"/>
        <w:adjustRightInd w:val="0"/>
        <w:spacing w:after="0" w:line="240" w:lineRule="auto"/>
        <w:ind w:right="-75"/>
        <w:jc w:val="both"/>
        <w:rPr>
          <w:rFonts w:ascii="Times New Roman" w:eastAsia="Times New Roman" w:hAnsi="Times New Roman"/>
          <w:sz w:val="24"/>
          <w:szCs w:val="24"/>
          <w:lang w:eastAsia="ru-RU"/>
        </w:rPr>
      </w:pPr>
      <w:r w:rsidRPr="002604F2">
        <w:rPr>
          <w:rFonts w:ascii="Times New Roman" w:eastAsia="Times New Roman" w:hAnsi="Times New Roman"/>
          <w:sz w:val="24"/>
          <w:szCs w:val="24"/>
          <w:lang w:eastAsia="ru-RU"/>
        </w:rPr>
        <w:t xml:space="preserve">Образовательная программа «От рождения до школы» под ред. Н.Е. </w:t>
      </w:r>
      <w:proofErr w:type="spellStart"/>
      <w:r w:rsidRPr="002604F2">
        <w:rPr>
          <w:rFonts w:ascii="Times New Roman" w:eastAsia="Times New Roman" w:hAnsi="Times New Roman"/>
          <w:sz w:val="24"/>
          <w:szCs w:val="24"/>
          <w:lang w:eastAsia="ru-RU"/>
        </w:rPr>
        <w:t>Вераксы</w:t>
      </w:r>
      <w:proofErr w:type="spellEnd"/>
      <w:r w:rsidRPr="002604F2">
        <w:rPr>
          <w:rFonts w:ascii="Times New Roman" w:eastAsia="Times New Roman" w:hAnsi="Times New Roman"/>
          <w:sz w:val="24"/>
          <w:szCs w:val="24"/>
          <w:lang w:eastAsia="ru-RU"/>
        </w:rPr>
        <w:t>, Т.С. Комаровой, М.А. Васильевой. Региональная программа «</w:t>
      </w:r>
      <w:proofErr w:type="spellStart"/>
      <w:r w:rsidRPr="002604F2">
        <w:rPr>
          <w:rFonts w:ascii="Times New Roman" w:eastAsia="Times New Roman" w:hAnsi="Times New Roman"/>
          <w:sz w:val="24"/>
          <w:szCs w:val="24"/>
          <w:lang w:eastAsia="ru-RU"/>
        </w:rPr>
        <w:t>Тосхол</w:t>
      </w:r>
      <w:proofErr w:type="spellEnd"/>
      <w:r w:rsidRPr="002604F2">
        <w:rPr>
          <w:rFonts w:ascii="Times New Roman" w:eastAsia="Times New Roman" w:hAnsi="Times New Roman"/>
          <w:sz w:val="24"/>
          <w:szCs w:val="24"/>
          <w:lang w:eastAsia="ru-RU"/>
        </w:rPr>
        <w:t xml:space="preserve">» под ред. Д.Г. Ефимовой, В.В. </w:t>
      </w:r>
      <w:proofErr w:type="spellStart"/>
      <w:r w:rsidRPr="002604F2">
        <w:rPr>
          <w:rFonts w:ascii="Times New Roman" w:eastAsia="Times New Roman" w:hAnsi="Times New Roman"/>
          <w:sz w:val="24"/>
          <w:szCs w:val="24"/>
          <w:lang w:eastAsia="ru-RU"/>
        </w:rPr>
        <w:t>Аммосовой</w:t>
      </w:r>
      <w:proofErr w:type="spellEnd"/>
    </w:p>
    <w:p w:rsidR="00F704BA" w:rsidRDefault="00F704BA" w:rsidP="00A535E6">
      <w:pPr>
        <w:tabs>
          <w:tab w:val="left" w:pos="1134"/>
          <w:tab w:val="num" w:pos="8866"/>
        </w:tabs>
        <w:spacing w:after="0"/>
        <w:ind w:firstLine="567"/>
        <w:jc w:val="both"/>
        <w:rPr>
          <w:rFonts w:ascii="Times New Roman" w:hAnsi="Times New Roman"/>
          <w:b/>
          <w:color w:val="002060"/>
          <w:sz w:val="24"/>
          <w:szCs w:val="24"/>
        </w:rPr>
      </w:pPr>
    </w:p>
    <w:p w:rsidR="001B1BCC" w:rsidRPr="001902B3" w:rsidRDefault="001B1BCC" w:rsidP="00A535E6">
      <w:pPr>
        <w:tabs>
          <w:tab w:val="left" w:pos="1134"/>
          <w:tab w:val="num" w:pos="8866"/>
        </w:tabs>
        <w:spacing w:after="0"/>
        <w:ind w:firstLine="567"/>
        <w:jc w:val="both"/>
        <w:rPr>
          <w:rFonts w:ascii="Times New Roman" w:hAnsi="Times New Roman"/>
          <w:color w:val="000000"/>
          <w:sz w:val="24"/>
          <w:szCs w:val="24"/>
        </w:rPr>
      </w:pPr>
      <w:r w:rsidRPr="001C347C">
        <w:rPr>
          <w:rFonts w:ascii="Times New Roman" w:hAnsi="Times New Roman"/>
          <w:b/>
          <w:color w:val="002060"/>
          <w:sz w:val="24"/>
          <w:szCs w:val="24"/>
        </w:rPr>
        <w:t>Организационно - правовая форма</w:t>
      </w:r>
      <w:r w:rsidRPr="001902B3">
        <w:rPr>
          <w:rFonts w:ascii="Times New Roman" w:hAnsi="Times New Roman"/>
          <w:color w:val="000000"/>
          <w:sz w:val="24"/>
          <w:szCs w:val="24"/>
        </w:rPr>
        <w:t>: бюджетное учреждение.</w:t>
      </w:r>
    </w:p>
    <w:p w:rsidR="001B1BCC" w:rsidRPr="001B1BCC" w:rsidRDefault="001B1BCC" w:rsidP="00A535E6">
      <w:pPr>
        <w:pStyle w:val="a6"/>
        <w:tabs>
          <w:tab w:val="num" w:pos="0"/>
        </w:tabs>
        <w:ind w:firstLine="540"/>
        <w:jc w:val="both"/>
        <w:rPr>
          <w:rFonts w:ascii="Times New Roman" w:hAnsi="Times New Roman"/>
          <w:color w:val="000000"/>
          <w:sz w:val="24"/>
          <w:szCs w:val="24"/>
          <w:lang w:val="ru-RU"/>
        </w:rPr>
      </w:pPr>
      <w:r w:rsidRPr="001902B3">
        <w:rPr>
          <w:rFonts w:ascii="Times New Roman" w:hAnsi="Times New Roman"/>
          <w:color w:val="000000"/>
          <w:sz w:val="24"/>
          <w:szCs w:val="24"/>
        </w:rPr>
        <w:t>Учреждение является дошкольным образовательным учреждением, реализующим общеобразовательную программу дошкольного образования в группах</w:t>
      </w:r>
      <w:r>
        <w:rPr>
          <w:rFonts w:ascii="Times New Roman" w:hAnsi="Times New Roman"/>
          <w:color w:val="000000"/>
          <w:sz w:val="24"/>
          <w:szCs w:val="24"/>
        </w:rPr>
        <w:t xml:space="preserve"> общеразвивающей направленности</w:t>
      </w:r>
      <w:r>
        <w:rPr>
          <w:rFonts w:ascii="Times New Roman" w:hAnsi="Times New Roman"/>
          <w:color w:val="000000"/>
          <w:sz w:val="24"/>
          <w:szCs w:val="24"/>
          <w:lang w:val="ru-RU"/>
        </w:rPr>
        <w:t>.</w:t>
      </w:r>
    </w:p>
    <w:p w:rsidR="00F704BA" w:rsidRDefault="00F704BA" w:rsidP="00A535E6">
      <w:pPr>
        <w:tabs>
          <w:tab w:val="left" w:pos="1134"/>
          <w:tab w:val="num" w:pos="8866"/>
        </w:tabs>
        <w:spacing w:after="0"/>
        <w:ind w:firstLine="567"/>
        <w:jc w:val="both"/>
        <w:rPr>
          <w:rFonts w:ascii="Times New Roman" w:hAnsi="Times New Roman"/>
          <w:b/>
          <w:color w:val="002060"/>
          <w:sz w:val="24"/>
          <w:szCs w:val="24"/>
        </w:rPr>
      </w:pPr>
    </w:p>
    <w:p w:rsidR="001B1BCC" w:rsidRPr="001902B3" w:rsidRDefault="001B1BCC" w:rsidP="00A535E6">
      <w:pPr>
        <w:tabs>
          <w:tab w:val="left" w:pos="1134"/>
          <w:tab w:val="num" w:pos="8866"/>
        </w:tabs>
        <w:spacing w:after="0"/>
        <w:ind w:firstLine="567"/>
        <w:jc w:val="both"/>
        <w:rPr>
          <w:rFonts w:ascii="Times New Roman" w:hAnsi="Times New Roman"/>
          <w:color w:val="000000"/>
          <w:sz w:val="24"/>
          <w:szCs w:val="24"/>
        </w:rPr>
      </w:pPr>
      <w:r w:rsidRPr="001C347C">
        <w:rPr>
          <w:rFonts w:ascii="Times New Roman" w:hAnsi="Times New Roman"/>
          <w:b/>
          <w:color w:val="002060"/>
          <w:sz w:val="24"/>
          <w:szCs w:val="24"/>
        </w:rPr>
        <w:t>Полное официальное наименование</w:t>
      </w:r>
      <w:r>
        <w:rPr>
          <w:rFonts w:ascii="Times New Roman" w:hAnsi="Times New Roman"/>
          <w:color w:val="000000"/>
          <w:sz w:val="24"/>
          <w:szCs w:val="24"/>
        </w:rPr>
        <w:t xml:space="preserve"> </w:t>
      </w:r>
      <w:r w:rsidRPr="001902B3">
        <w:rPr>
          <w:rFonts w:ascii="Times New Roman" w:hAnsi="Times New Roman"/>
          <w:color w:val="000000"/>
          <w:sz w:val="24"/>
          <w:szCs w:val="24"/>
        </w:rPr>
        <w:t>Муниципальное бюджетное дошкольное образовательное учреждение</w:t>
      </w:r>
      <w:r>
        <w:rPr>
          <w:rFonts w:ascii="Times New Roman" w:hAnsi="Times New Roman"/>
          <w:color w:val="000000"/>
          <w:sz w:val="24"/>
          <w:szCs w:val="24"/>
        </w:rPr>
        <w:t xml:space="preserve"> «Центр развития ребенка - </w:t>
      </w:r>
      <w:r w:rsidRPr="001902B3">
        <w:rPr>
          <w:rFonts w:ascii="Times New Roman" w:hAnsi="Times New Roman"/>
          <w:color w:val="000000"/>
          <w:sz w:val="24"/>
          <w:szCs w:val="24"/>
        </w:rPr>
        <w:t xml:space="preserve">Детский сад </w:t>
      </w:r>
      <w:r>
        <w:rPr>
          <w:rFonts w:ascii="Times New Roman" w:hAnsi="Times New Roman"/>
          <w:color w:val="000000"/>
          <w:sz w:val="24"/>
          <w:szCs w:val="24"/>
        </w:rPr>
        <w:t xml:space="preserve">№ 15 «Северные звездочки» </w:t>
      </w:r>
      <w:r w:rsidRPr="001902B3">
        <w:rPr>
          <w:rFonts w:ascii="Times New Roman" w:hAnsi="Times New Roman"/>
          <w:color w:val="000000"/>
          <w:sz w:val="24"/>
          <w:szCs w:val="24"/>
        </w:rPr>
        <w:t>городского округа «город Якутск».</w:t>
      </w:r>
    </w:p>
    <w:p w:rsidR="00F704BA" w:rsidRDefault="00F704BA" w:rsidP="00A535E6">
      <w:pPr>
        <w:tabs>
          <w:tab w:val="left" w:pos="1134"/>
        </w:tabs>
        <w:spacing w:after="0"/>
        <w:ind w:firstLine="567"/>
        <w:jc w:val="both"/>
        <w:rPr>
          <w:rFonts w:ascii="Times New Roman" w:hAnsi="Times New Roman"/>
          <w:b/>
          <w:color w:val="002060"/>
          <w:sz w:val="24"/>
          <w:szCs w:val="24"/>
        </w:rPr>
      </w:pPr>
    </w:p>
    <w:p w:rsidR="001B1BCC" w:rsidRPr="001902B3" w:rsidRDefault="001B1BCC" w:rsidP="00A535E6">
      <w:pPr>
        <w:tabs>
          <w:tab w:val="left" w:pos="1134"/>
        </w:tabs>
        <w:spacing w:after="0"/>
        <w:ind w:firstLine="567"/>
        <w:jc w:val="both"/>
        <w:rPr>
          <w:rFonts w:ascii="Times New Roman" w:hAnsi="Times New Roman"/>
          <w:color w:val="000000"/>
          <w:sz w:val="24"/>
          <w:szCs w:val="24"/>
        </w:rPr>
      </w:pPr>
      <w:r w:rsidRPr="001C347C">
        <w:rPr>
          <w:rFonts w:ascii="Times New Roman" w:hAnsi="Times New Roman"/>
          <w:b/>
          <w:color w:val="002060"/>
          <w:sz w:val="24"/>
          <w:szCs w:val="24"/>
        </w:rPr>
        <w:t>Сокращенное наименование</w:t>
      </w:r>
      <w:r w:rsidRPr="001902B3">
        <w:rPr>
          <w:rFonts w:ascii="Times New Roman" w:hAnsi="Times New Roman"/>
          <w:color w:val="000000"/>
          <w:sz w:val="24"/>
          <w:szCs w:val="24"/>
        </w:rPr>
        <w:t>: МБДОУ</w:t>
      </w:r>
      <w:r>
        <w:rPr>
          <w:rFonts w:ascii="Times New Roman" w:hAnsi="Times New Roman"/>
          <w:color w:val="000000"/>
          <w:sz w:val="24"/>
          <w:szCs w:val="24"/>
        </w:rPr>
        <w:t xml:space="preserve"> ЦРР - </w:t>
      </w:r>
      <w:r w:rsidRPr="001902B3">
        <w:rPr>
          <w:rFonts w:ascii="Times New Roman" w:hAnsi="Times New Roman"/>
          <w:color w:val="000000"/>
          <w:sz w:val="24"/>
          <w:szCs w:val="24"/>
        </w:rPr>
        <w:t>Д/с №1</w:t>
      </w:r>
      <w:r>
        <w:rPr>
          <w:rFonts w:ascii="Times New Roman" w:hAnsi="Times New Roman"/>
          <w:color w:val="000000"/>
          <w:sz w:val="24"/>
          <w:szCs w:val="24"/>
        </w:rPr>
        <w:t>5 «Северные звездочки</w:t>
      </w:r>
      <w:r w:rsidRPr="001902B3">
        <w:rPr>
          <w:rFonts w:ascii="Times New Roman" w:hAnsi="Times New Roman"/>
          <w:color w:val="000000"/>
          <w:sz w:val="24"/>
          <w:szCs w:val="24"/>
        </w:rPr>
        <w:t>»</w:t>
      </w:r>
    </w:p>
    <w:p w:rsidR="00F704BA" w:rsidRDefault="00F704BA" w:rsidP="00F704BA">
      <w:pPr>
        <w:tabs>
          <w:tab w:val="left" w:pos="1134"/>
          <w:tab w:val="num" w:pos="8866"/>
        </w:tabs>
        <w:spacing w:after="0" w:line="240" w:lineRule="auto"/>
        <w:ind w:firstLine="567"/>
        <w:jc w:val="both"/>
        <w:rPr>
          <w:rFonts w:ascii="Times New Roman" w:hAnsi="Times New Roman"/>
          <w:b/>
          <w:color w:val="002060"/>
          <w:sz w:val="24"/>
          <w:szCs w:val="24"/>
        </w:rPr>
      </w:pPr>
    </w:p>
    <w:p w:rsidR="001B1BCC" w:rsidRPr="001902B3" w:rsidRDefault="001B1BCC" w:rsidP="00F704BA">
      <w:pPr>
        <w:tabs>
          <w:tab w:val="left" w:pos="1134"/>
          <w:tab w:val="num" w:pos="8866"/>
        </w:tabs>
        <w:spacing w:after="0" w:line="240" w:lineRule="auto"/>
        <w:ind w:firstLine="567"/>
        <w:jc w:val="both"/>
        <w:rPr>
          <w:rFonts w:ascii="Times New Roman" w:hAnsi="Times New Roman"/>
          <w:color w:val="000000"/>
          <w:sz w:val="24"/>
          <w:szCs w:val="24"/>
        </w:rPr>
      </w:pPr>
      <w:r w:rsidRPr="001C347C">
        <w:rPr>
          <w:rFonts w:ascii="Times New Roman" w:hAnsi="Times New Roman"/>
          <w:b/>
          <w:color w:val="002060"/>
          <w:sz w:val="24"/>
          <w:szCs w:val="24"/>
        </w:rPr>
        <w:t>Юридический адрес</w:t>
      </w:r>
      <w:r>
        <w:rPr>
          <w:rFonts w:ascii="Times New Roman" w:hAnsi="Times New Roman"/>
          <w:color w:val="000000"/>
          <w:sz w:val="24"/>
          <w:szCs w:val="24"/>
        </w:rPr>
        <w:t>: 677009</w:t>
      </w:r>
      <w:r w:rsidRPr="001902B3">
        <w:rPr>
          <w:rFonts w:ascii="Times New Roman" w:hAnsi="Times New Roman"/>
          <w:color w:val="000000"/>
          <w:sz w:val="24"/>
          <w:szCs w:val="24"/>
        </w:rPr>
        <w:t xml:space="preserve">, Республика Саха (Якутия), г. Якутск, ул. </w:t>
      </w:r>
      <w:r>
        <w:rPr>
          <w:rFonts w:ascii="Times New Roman" w:hAnsi="Times New Roman"/>
          <w:color w:val="000000"/>
          <w:sz w:val="24"/>
          <w:szCs w:val="24"/>
        </w:rPr>
        <w:t>Дзержинского дом.57, корп.1</w:t>
      </w:r>
    </w:p>
    <w:p w:rsidR="00F704BA" w:rsidRDefault="00F704BA" w:rsidP="00F704BA">
      <w:pPr>
        <w:tabs>
          <w:tab w:val="left" w:pos="1134"/>
          <w:tab w:val="num" w:pos="8866"/>
        </w:tabs>
        <w:spacing w:after="0" w:line="240" w:lineRule="auto"/>
        <w:ind w:firstLine="567"/>
        <w:jc w:val="both"/>
        <w:rPr>
          <w:rFonts w:ascii="Times New Roman" w:hAnsi="Times New Roman"/>
          <w:b/>
          <w:color w:val="002060"/>
          <w:sz w:val="24"/>
          <w:szCs w:val="24"/>
        </w:rPr>
      </w:pPr>
    </w:p>
    <w:p w:rsidR="001B1BCC" w:rsidRPr="001902B3" w:rsidRDefault="001B1BCC" w:rsidP="00F704BA">
      <w:pPr>
        <w:tabs>
          <w:tab w:val="left" w:pos="1134"/>
          <w:tab w:val="num" w:pos="8866"/>
        </w:tabs>
        <w:spacing w:after="0" w:line="240" w:lineRule="auto"/>
        <w:ind w:firstLine="567"/>
        <w:jc w:val="both"/>
        <w:rPr>
          <w:rFonts w:ascii="Times New Roman" w:hAnsi="Times New Roman"/>
          <w:color w:val="000000"/>
          <w:sz w:val="24"/>
          <w:szCs w:val="24"/>
        </w:rPr>
      </w:pPr>
      <w:r w:rsidRPr="001C347C">
        <w:rPr>
          <w:rFonts w:ascii="Times New Roman" w:hAnsi="Times New Roman"/>
          <w:b/>
          <w:color w:val="002060"/>
          <w:sz w:val="24"/>
          <w:szCs w:val="24"/>
        </w:rPr>
        <w:t>Местонахождение</w:t>
      </w:r>
      <w:r>
        <w:rPr>
          <w:rFonts w:ascii="Times New Roman" w:hAnsi="Times New Roman"/>
          <w:color w:val="000000"/>
          <w:sz w:val="24"/>
          <w:szCs w:val="24"/>
        </w:rPr>
        <w:t>: 677009</w:t>
      </w:r>
      <w:r w:rsidRPr="001902B3">
        <w:rPr>
          <w:rFonts w:ascii="Times New Roman" w:hAnsi="Times New Roman"/>
          <w:color w:val="000000"/>
          <w:sz w:val="24"/>
          <w:szCs w:val="24"/>
        </w:rPr>
        <w:t xml:space="preserve">, Республика Саха (Якутия), г. </w:t>
      </w:r>
      <w:proofErr w:type="gramStart"/>
      <w:r w:rsidRPr="001902B3">
        <w:rPr>
          <w:rFonts w:ascii="Times New Roman" w:hAnsi="Times New Roman"/>
          <w:color w:val="000000"/>
          <w:sz w:val="24"/>
          <w:szCs w:val="24"/>
        </w:rPr>
        <w:t xml:space="preserve">Якутск, </w:t>
      </w:r>
      <w:r w:rsidR="00F704BA">
        <w:rPr>
          <w:rFonts w:ascii="Times New Roman" w:hAnsi="Times New Roman"/>
          <w:color w:val="000000"/>
          <w:sz w:val="24"/>
          <w:szCs w:val="24"/>
        </w:rPr>
        <w:t xml:space="preserve"> </w:t>
      </w:r>
      <w:r w:rsidRPr="001902B3">
        <w:rPr>
          <w:rFonts w:ascii="Times New Roman" w:hAnsi="Times New Roman"/>
          <w:color w:val="000000"/>
          <w:sz w:val="24"/>
          <w:szCs w:val="24"/>
        </w:rPr>
        <w:t>ул.</w:t>
      </w:r>
      <w:proofErr w:type="gramEnd"/>
      <w:r w:rsidRPr="001902B3">
        <w:rPr>
          <w:rFonts w:ascii="Times New Roman" w:hAnsi="Times New Roman"/>
          <w:color w:val="000000"/>
          <w:sz w:val="24"/>
          <w:szCs w:val="24"/>
        </w:rPr>
        <w:t xml:space="preserve"> </w:t>
      </w:r>
      <w:r>
        <w:rPr>
          <w:rFonts w:ascii="Times New Roman" w:hAnsi="Times New Roman"/>
          <w:color w:val="000000"/>
          <w:sz w:val="24"/>
          <w:szCs w:val="24"/>
        </w:rPr>
        <w:t>Дзержинского дом.57, корп.1</w:t>
      </w:r>
    </w:p>
    <w:p w:rsidR="00F704BA" w:rsidRDefault="00F704BA" w:rsidP="00F704BA">
      <w:pPr>
        <w:pStyle w:val="a6"/>
        <w:ind w:firstLine="567"/>
        <w:jc w:val="both"/>
        <w:rPr>
          <w:rFonts w:ascii="Times New Roman" w:hAnsi="Times New Roman"/>
          <w:b/>
          <w:color w:val="002060"/>
          <w:sz w:val="24"/>
          <w:szCs w:val="24"/>
        </w:rPr>
      </w:pPr>
    </w:p>
    <w:p w:rsidR="001B1BCC" w:rsidRPr="00F704BA" w:rsidRDefault="001B1BCC" w:rsidP="00F704BA">
      <w:pPr>
        <w:pStyle w:val="a6"/>
        <w:ind w:firstLine="567"/>
        <w:jc w:val="both"/>
        <w:rPr>
          <w:rFonts w:ascii="Times New Roman" w:hAnsi="Times New Roman" w:cs="Arial"/>
          <w:color w:val="000000"/>
          <w:sz w:val="24"/>
          <w:szCs w:val="24"/>
        </w:rPr>
      </w:pPr>
      <w:r w:rsidRPr="001C347C">
        <w:rPr>
          <w:rFonts w:ascii="Times New Roman" w:hAnsi="Times New Roman"/>
          <w:b/>
          <w:color w:val="002060"/>
          <w:sz w:val="24"/>
          <w:szCs w:val="24"/>
        </w:rPr>
        <w:t>Учредител</w:t>
      </w:r>
      <w:r>
        <w:rPr>
          <w:rFonts w:ascii="Times New Roman" w:hAnsi="Times New Roman"/>
          <w:b/>
          <w:color w:val="002060"/>
          <w:sz w:val="24"/>
          <w:szCs w:val="24"/>
        </w:rPr>
        <w:t>ь</w:t>
      </w:r>
      <w:r>
        <w:rPr>
          <w:rFonts w:ascii="Times New Roman" w:hAnsi="Times New Roman"/>
          <w:color w:val="000000"/>
          <w:sz w:val="24"/>
          <w:szCs w:val="24"/>
        </w:rPr>
        <w:t>,</w:t>
      </w:r>
      <w:r w:rsidRPr="001902B3">
        <w:rPr>
          <w:rFonts w:ascii="Times New Roman" w:hAnsi="Times New Roman"/>
          <w:color w:val="000000"/>
          <w:sz w:val="24"/>
          <w:szCs w:val="24"/>
        </w:rPr>
        <w:t xml:space="preserve"> Окружная администрация города Якутска</w:t>
      </w:r>
      <w:r>
        <w:rPr>
          <w:rFonts w:ascii="Times New Roman" w:hAnsi="Times New Roman"/>
          <w:color w:val="000000"/>
          <w:sz w:val="24"/>
          <w:szCs w:val="24"/>
        </w:rPr>
        <w:t xml:space="preserve">. </w:t>
      </w:r>
    </w:p>
    <w:p w:rsidR="00F704BA" w:rsidRDefault="001B1BCC" w:rsidP="00A535E6">
      <w:pPr>
        <w:spacing w:after="0" w:line="360" w:lineRule="auto"/>
        <w:jc w:val="both"/>
        <w:rPr>
          <w:rFonts w:ascii="Times New Roman" w:eastAsia="Times New Roman" w:hAnsi="Times New Roman"/>
          <w:b/>
          <w:color w:val="002060"/>
          <w:sz w:val="24"/>
          <w:szCs w:val="24"/>
          <w:lang w:eastAsia="ru-RU"/>
        </w:rPr>
      </w:pPr>
      <w:r>
        <w:rPr>
          <w:rFonts w:ascii="Times New Roman" w:eastAsia="Times New Roman" w:hAnsi="Times New Roman"/>
          <w:b/>
          <w:color w:val="002060"/>
          <w:sz w:val="24"/>
          <w:szCs w:val="24"/>
          <w:lang w:eastAsia="ru-RU"/>
        </w:rPr>
        <w:t xml:space="preserve">    </w:t>
      </w:r>
    </w:p>
    <w:p w:rsidR="00A535E6" w:rsidRDefault="001B1BCC" w:rsidP="00A535E6">
      <w:pPr>
        <w:spacing w:after="0" w:line="360" w:lineRule="auto"/>
        <w:jc w:val="both"/>
        <w:rPr>
          <w:rFonts w:ascii="Times New Roman" w:eastAsiaTheme="minorEastAsia" w:hAnsi="Times New Roman"/>
          <w:sz w:val="24"/>
          <w:szCs w:val="24"/>
        </w:rPr>
      </w:pPr>
      <w:r>
        <w:rPr>
          <w:rFonts w:ascii="Times New Roman" w:eastAsia="Times New Roman" w:hAnsi="Times New Roman"/>
          <w:b/>
          <w:color w:val="002060"/>
          <w:sz w:val="24"/>
          <w:szCs w:val="24"/>
          <w:lang w:eastAsia="ru-RU"/>
        </w:rPr>
        <w:t xml:space="preserve"> </w:t>
      </w:r>
      <w:r w:rsidR="00A535E6" w:rsidRPr="00F704BA">
        <w:rPr>
          <w:rFonts w:ascii="Times New Roman" w:hAnsi="Times New Roman"/>
          <w:b/>
          <w:color w:val="002060"/>
          <w:sz w:val="24"/>
          <w:szCs w:val="24"/>
        </w:rPr>
        <w:t>Учредительные документы</w:t>
      </w:r>
      <w:r w:rsidR="00A535E6">
        <w:rPr>
          <w:rFonts w:ascii="Times New Roman" w:hAnsi="Times New Roman"/>
          <w:i/>
          <w:sz w:val="24"/>
          <w:szCs w:val="24"/>
        </w:rPr>
        <w:t xml:space="preserve">: </w:t>
      </w:r>
      <w:r w:rsidR="00F704BA">
        <w:rPr>
          <w:rFonts w:ascii="Times New Roman" w:hAnsi="Times New Roman"/>
          <w:sz w:val="24"/>
          <w:szCs w:val="24"/>
        </w:rPr>
        <w:t>Устав от 22.09.2014 г., Лицензия №1292 от 13.11.2015</w:t>
      </w:r>
      <w:r w:rsidR="00A535E6">
        <w:rPr>
          <w:rFonts w:ascii="Times New Roman" w:hAnsi="Times New Roman"/>
          <w:sz w:val="24"/>
          <w:szCs w:val="24"/>
        </w:rPr>
        <w:t xml:space="preserve"> г. </w:t>
      </w:r>
    </w:p>
    <w:p w:rsidR="00E312C0" w:rsidRDefault="00E312C0" w:rsidP="001B1BCC">
      <w:pPr>
        <w:tabs>
          <w:tab w:val="num" w:pos="1080"/>
        </w:tabs>
        <w:spacing w:after="0" w:line="240" w:lineRule="auto"/>
        <w:jc w:val="both"/>
        <w:rPr>
          <w:rFonts w:ascii="Times New Roman" w:eastAsia="Times New Roman" w:hAnsi="Times New Roman"/>
          <w:b/>
          <w:color w:val="002060"/>
          <w:sz w:val="24"/>
          <w:szCs w:val="24"/>
          <w:lang w:eastAsia="ru-RU"/>
        </w:rPr>
      </w:pPr>
    </w:p>
    <w:p w:rsidR="00E312C0" w:rsidRDefault="00E312C0" w:rsidP="001B1BCC">
      <w:pPr>
        <w:tabs>
          <w:tab w:val="num" w:pos="1080"/>
        </w:tabs>
        <w:spacing w:after="0" w:line="240" w:lineRule="auto"/>
        <w:jc w:val="both"/>
        <w:rPr>
          <w:rFonts w:ascii="Times New Roman" w:eastAsia="Times New Roman" w:hAnsi="Times New Roman"/>
          <w:b/>
          <w:color w:val="002060"/>
          <w:sz w:val="24"/>
          <w:szCs w:val="24"/>
          <w:lang w:eastAsia="ru-RU"/>
        </w:rPr>
      </w:pPr>
    </w:p>
    <w:p w:rsidR="00F704BA" w:rsidRDefault="00F704BA" w:rsidP="001B1BCC">
      <w:pPr>
        <w:tabs>
          <w:tab w:val="num" w:pos="1080"/>
        </w:tabs>
        <w:spacing w:after="0" w:line="240" w:lineRule="auto"/>
        <w:jc w:val="both"/>
        <w:rPr>
          <w:rFonts w:ascii="Times New Roman" w:eastAsia="Times New Roman" w:hAnsi="Times New Roman"/>
          <w:b/>
          <w:color w:val="002060"/>
          <w:sz w:val="24"/>
          <w:szCs w:val="24"/>
          <w:lang w:eastAsia="ru-RU"/>
        </w:rPr>
      </w:pPr>
    </w:p>
    <w:p w:rsidR="00F704BA" w:rsidRDefault="00F704BA" w:rsidP="001B1BCC">
      <w:pPr>
        <w:tabs>
          <w:tab w:val="num" w:pos="1080"/>
        </w:tabs>
        <w:spacing w:after="0" w:line="240" w:lineRule="auto"/>
        <w:jc w:val="both"/>
        <w:rPr>
          <w:rFonts w:ascii="Times New Roman" w:eastAsia="Times New Roman" w:hAnsi="Times New Roman"/>
          <w:b/>
          <w:sz w:val="24"/>
          <w:szCs w:val="24"/>
          <w:lang w:eastAsia="ru-RU"/>
        </w:rPr>
      </w:pPr>
    </w:p>
    <w:p w:rsidR="001B1BCC" w:rsidRPr="00E312C0" w:rsidRDefault="001B1BCC" w:rsidP="001B1BCC">
      <w:pPr>
        <w:tabs>
          <w:tab w:val="num" w:pos="1080"/>
        </w:tabs>
        <w:spacing w:after="0" w:line="240" w:lineRule="auto"/>
        <w:jc w:val="both"/>
        <w:rPr>
          <w:rFonts w:ascii="Times New Roman" w:eastAsia="Times New Roman" w:hAnsi="Times New Roman"/>
          <w:b/>
          <w:sz w:val="24"/>
          <w:szCs w:val="24"/>
          <w:lang w:eastAsia="ru-RU"/>
        </w:rPr>
      </w:pPr>
      <w:r w:rsidRPr="00E312C0">
        <w:rPr>
          <w:rFonts w:ascii="Times New Roman" w:eastAsia="Times New Roman" w:hAnsi="Times New Roman"/>
          <w:b/>
          <w:sz w:val="24"/>
          <w:szCs w:val="24"/>
          <w:lang w:eastAsia="ru-RU"/>
        </w:rPr>
        <w:lastRenderedPageBreak/>
        <w:t xml:space="preserve"> </w:t>
      </w:r>
      <w:r w:rsidRPr="002C3FE8">
        <w:rPr>
          <w:rFonts w:ascii="Times New Roman" w:eastAsia="Times New Roman" w:hAnsi="Times New Roman"/>
          <w:b/>
          <w:color w:val="002060"/>
          <w:sz w:val="24"/>
          <w:szCs w:val="24"/>
          <w:lang w:eastAsia="ru-RU"/>
        </w:rPr>
        <w:t>Цели и задачи МБДОУ ЦРР -   Д/</w:t>
      </w:r>
      <w:proofErr w:type="gramStart"/>
      <w:r w:rsidRPr="002C3FE8">
        <w:rPr>
          <w:rFonts w:ascii="Times New Roman" w:eastAsia="Times New Roman" w:hAnsi="Times New Roman"/>
          <w:b/>
          <w:color w:val="002060"/>
          <w:sz w:val="24"/>
          <w:szCs w:val="24"/>
          <w:lang w:eastAsia="ru-RU"/>
        </w:rPr>
        <w:t>с  №</w:t>
      </w:r>
      <w:proofErr w:type="gramEnd"/>
      <w:r w:rsidRPr="002C3FE8">
        <w:rPr>
          <w:rFonts w:ascii="Times New Roman" w:eastAsia="Times New Roman" w:hAnsi="Times New Roman"/>
          <w:b/>
          <w:color w:val="002060"/>
          <w:sz w:val="24"/>
          <w:szCs w:val="24"/>
          <w:lang w:eastAsia="ru-RU"/>
        </w:rPr>
        <w:t xml:space="preserve"> 15 «Северные звездочки</w:t>
      </w:r>
      <w:r w:rsidR="002C3FE8">
        <w:rPr>
          <w:rFonts w:ascii="Times New Roman" w:eastAsia="Times New Roman" w:hAnsi="Times New Roman"/>
          <w:b/>
          <w:color w:val="002060"/>
          <w:sz w:val="24"/>
          <w:szCs w:val="24"/>
          <w:lang w:eastAsia="ru-RU"/>
        </w:rPr>
        <w:t>»</w:t>
      </w:r>
    </w:p>
    <w:p w:rsidR="001B1BCC" w:rsidRPr="00F9400C" w:rsidRDefault="001B1BCC" w:rsidP="001B1BCC">
      <w:pPr>
        <w:spacing w:after="0" w:line="240" w:lineRule="auto"/>
        <w:ind w:left="360"/>
        <w:jc w:val="center"/>
        <w:rPr>
          <w:rFonts w:ascii="Times New Roman" w:eastAsia="Times New Roman" w:hAnsi="Times New Roman"/>
          <w:b/>
          <w:sz w:val="24"/>
          <w:szCs w:val="24"/>
          <w:lang w:eastAsia="ru-RU"/>
        </w:rPr>
      </w:pPr>
    </w:p>
    <w:p w:rsidR="007E24F7" w:rsidRPr="007E24F7" w:rsidRDefault="001B1BCC" w:rsidP="007E24F7">
      <w:pPr>
        <w:pStyle w:val="a8"/>
        <w:spacing w:before="120" w:beforeAutospacing="0" w:after="0" w:afterAutospacing="0"/>
        <w:jc w:val="both"/>
      </w:pPr>
      <w:r w:rsidRPr="002C3FE8">
        <w:rPr>
          <w:b/>
          <w:color w:val="002060"/>
        </w:rPr>
        <w:t>Основными целями</w:t>
      </w:r>
      <w:r w:rsidRPr="002C3FE8">
        <w:rPr>
          <w:color w:val="002060"/>
        </w:rPr>
        <w:t xml:space="preserve"> </w:t>
      </w:r>
      <w:r w:rsidR="007E24F7" w:rsidRPr="007E24F7">
        <w:rPr>
          <w:iCs/>
          <w:kern w:val="24"/>
        </w:rPr>
        <w:t>сохранение и укрепление физического и психического здоровья детей; интеллектуальное и личностное развитие</w:t>
      </w:r>
      <w:r w:rsidR="007E24F7">
        <w:rPr>
          <w:iCs/>
          <w:kern w:val="24"/>
        </w:rPr>
        <w:t xml:space="preserve"> </w:t>
      </w:r>
      <w:r w:rsidR="007E24F7" w:rsidRPr="007E24F7">
        <w:rPr>
          <w:iCs/>
          <w:kern w:val="24"/>
        </w:rPr>
        <w:t xml:space="preserve">  каждого ребенка с учетом его индивидуальных способностей; оказание помощи семье в воспитании детей и материальной поддержки, гарантированной государством.</w:t>
      </w:r>
    </w:p>
    <w:p w:rsidR="007E24F7" w:rsidRDefault="007E24F7" w:rsidP="00E312C0">
      <w:pPr>
        <w:tabs>
          <w:tab w:val="num" w:pos="993"/>
        </w:tabs>
        <w:spacing w:after="0" w:line="240" w:lineRule="auto"/>
        <w:jc w:val="both"/>
        <w:rPr>
          <w:rFonts w:ascii="Times New Roman" w:eastAsia="Times New Roman" w:hAnsi="Times New Roman"/>
          <w:sz w:val="24"/>
          <w:szCs w:val="24"/>
          <w:lang w:eastAsia="ru-RU"/>
        </w:rPr>
      </w:pPr>
    </w:p>
    <w:p w:rsidR="007E24F7" w:rsidRDefault="007E24F7" w:rsidP="001B1BCC">
      <w:pPr>
        <w:tabs>
          <w:tab w:val="num" w:pos="993"/>
        </w:tabs>
        <w:spacing w:after="0" w:line="240" w:lineRule="auto"/>
        <w:ind w:firstLine="567"/>
        <w:jc w:val="both"/>
        <w:rPr>
          <w:rFonts w:ascii="Times New Roman" w:eastAsia="Times New Roman" w:hAnsi="Times New Roman"/>
          <w:sz w:val="24"/>
          <w:szCs w:val="24"/>
          <w:lang w:eastAsia="ru-RU"/>
        </w:rPr>
      </w:pPr>
    </w:p>
    <w:p w:rsidR="007E24F7" w:rsidRPr="002C3FE8" w:rsidRDefault="005B5E3E" w:rsidP="001B1BCC">
      <w:pPr>
        <w:tabs>
          <w:tab w:val="num" w:pos="1080"/>
        </w:tabs>
        <w:spacing w:after="0" w:line="240" w:lineRule="auto"/>
        <w:ind w:firstLine="567"/>
        <w:jc w:val="both"/>
        <w:rPr>
          <w:rFonts w:ascii="Times New Roman" w:eastAsia="Times New Roman" w:hAnsi="Times New Roman"/>
          <w:b/>
          <w:color w:val="002060"/>
          <w:sz w:val="24"/>
          <w:szCs w:val="24"/>
          <w:lang w:eastAsia="ru-RU"/>
        </w:rPr>
      </w:pPr>
      <w:r w:rsidRPr="002C3FE8">
        <w:rPr>
          <w:rFonts w:ascii="Times New Roman" w:eastAsia="Times New Roman" w:hAnsi="Times New Roman"/>
          <w:b/>
          <w:color w:val="002060"/>
          <w:sz w:val="24"/>
          <w:szCs w:val="24"/>
          <w:lang w:eastAsia="ru-RU"/>
        </w:rPr>
        <w:t>Основные задачи</w:t>
      </w:r>
      <w:r w:rsidR="001B1BCC" w:rsidRPr="002C3FE8">
        <w:rPr>
          <w:rFonts w:ascii="Times New Roman" w:eastAsia="Times New Roman" w:hAnsi="Times New Roman"/>
          <w:b/>
          <w:color w:val="002060"/>
          <w:sz w:val="24"/>
          <w:szCs w:val="24"/>
          <w:lang w:eastAsia="ru-RU"/>
        </w:rPr>
        <w:t xml:space="preserve"> МБДОУ</w:t>
      </w:r>
      <w:r w:rsidR="007E24F7" w:rsidRPr="002C3FE8">
        <w:rPr>
          <w:rFonts w:ascii="Times New Roman" w:eastAsia="Times New Roman" w:hAnsi="Times New Roman"/>
          <w:b/>
          <w:color w:val="002060"/>
          <w:sz w:val="24"/>
          <w:szCs w:val="24"/>
          <w:lang w:eastAsia="ru-RU"/>
        </w:rPr>
        <w:t xml:space="preserve"> ЦРР Д/с </w:t>
      </w:r>
      <w:r w:rsidR="001B1BCC" w:rsidRPr="002C3FE8">
        <w:rPr>
          <w:rFonts w:ascii="Times New Roman" w:eastAsia="Times New Roman" w:hAnsi="Times New Roman"/>
          <w:b/>
          <w:color w:val="002060"/>
          <w:sz w:val="24"/>
          <w:szCs w:val="24"/>
          <w:lang w:eastAsia="ru-RU"/>
        </w:rPr>
        <w:t>№ 1</w:t>
      </w:r>
      <w:r w:rsidR="007E24F7" w:rsidRPr="002C3FE8">
        <w:rPr>
          <w:rFonts w:ascii="Times New Roman" w:eastAsia="Times New Roman" w:hAnsi="Times New Roman"/>
          <w:b/>
          <w:color w:val="002060"/>
          <w:sz w:val="24"/>
          <w:szCs w:val="24"/>
          <w:lang w:eastAsia="ru-RU"/>
        </w:rPr>
        <w:t>5</w:t>
      </w:r>
      <w:r w:rsidR="001B1BCC" w:rsidRPr="002C3FE8">
        <w:rPr>
          <w:rFonts w:ascii="Times New Roman" w:eastAsia="Times New Roman" w:hAnsi="Times New Roman"/>
          <w:b/>
          <w:color w:val="002060"/>
          <w:sz w:val="24"/>
          <w:szCs w:val="24"/>
          <w:lang w:eastAsia="ru-RU"/>
        </w:rPr>
        <w:t xml:space="preserve"> «</w:t>
      </w:r>
      <w:r w:rsidR="007E24F7" w:rsidRPr="002C3FE8">
        <w:rPr>
          <w:rFonts w:ascii="Times New Roman" w:eastAsia="Times New Roman" w:hAnsi="Times New Roman"/>
          <w:b/>
          <w:color w:val="002060"/>
          <w:sz w:val="24"/>
          <w:szCs w:val="24"/>
          <w:lang w:eastAsia="ru-RU"/>
        </w:rPr>
        <w:t>Северные звездочки</w:t>
      </w:r>
      <w:r w:rsidR="001B1BCC" w:rsidRPr="002C3FE8">
        <w:rPr>
          <w:rFonts w:ascii="Times New Roman" w:eastAsia="Times New Roman" w:hAnsi="Times New Roman"/>
          <w:b/>
          <w:color w:val="002060"/>
          <w:sz w:val="24"/>
          <w:szCs w:val="24"/>
          <w:lang w:eastAsia="ru-RU"/>
        </w:rPr>
        <w:t xml:space="preserve">» </w:t>
      </w:r>
    </w:p>
    <w:p w:rsidR="00C10653" w:rsidRPr="00C10653" w:rsidRDefault="00C10653" w:rsidP="00E312C0">
      <w:pPr>
        <w:kinsoku w:val="0"/>
        <w:overflowPunct w:val="0"/>
        <w:spacing w:after="0" w:line="240" w:lineRule="auto"/>
        <w:ind w:left="5904"/>
        <w:contextualSpacing/>
        <w:textAlignment w:val="baseline"/>
        <w:rPr>
          <w:rFonts w:ascii="Times New Roman" w:eastAsia="Times New Roman" w:hAnsi="Times New Roman"/>
          <w:color w:val="BDCAE9"/>
          <w:sz w:val="20"/>
          <w:szCs w:val="24"/>
          <w:lang w:eastAsia="ru-RU"/>
        </w:rPr>
      </w:pPr>
    </w:p>
    <w:p w:rsidR="00C10653" w:rsidRPr="00E312C0" w:rsidRDefault="00E312C0" w:rsidP="00E312C0">
      <w:pPr>
        <w:tabs>
          <w:tab w:val="left" w:pos="720"/>
        </w:tabs>
        <w:kinsoku w:val="0"/>
        <w:overflowPunct w:val="0"/>
        <w:spacing w:after="0"/>
        <w:jc w:val="both"/>
        <w:textAlignment w:val="baseline"/>
        <w:rPr>
          <w:rFonts w:ascii="Times New Roman" w:eastAsia="Times New Roman" w:hAnsi="Times New Roman"/>
          <w:sz w:val="24"/>
          <w:szCs w:val="24"/>
          <w:lang w:eastAsia="ru-RU"/>
        </w:rPr>
      </w:pPr>
      <w:r>
        <w:rPr>
          <w:rFonts w:ascii="Times New Roman" w:eastAsia="Times New Roman" w:hAnsi="Times New Roman"/>
          <w:iCs/>
          <w:kern w:val="24"/>
          <w:sz w:val="24"/>
          <w:szCs w:val="24"/>
          <w:lang w:eastAsia="ru-RU"/>
        </w:rPr>
        <w:t xml:space="preserve">- создание </w:t>
      </w:r>
      <w:r w:rsidR="00C10653" w:rsidRPr="00E312C0">
        <w:rPr>
          <w:rFonts w:ascii="Times New Roman" w:eastAsia="Times New Roman" w:hAnsi="Times New Roman"/>
          <w:iCs/>
          <w:kern w:val="24"/>
          <w:sz w:val="24"/>
          <w:szCs w:val="24"/>
          <w:lang w:eastAsia="ru-RU"/>
        </w:rPr>
        <w:t>благоприятных условий для охраны жизни и</w:t>
      </w:r>
      <w:r>
        <w:rPr>
          <w:rFonts w:ascii="Times New Roman" w:eastAsia="Times New Roman" w:hAnsi="Times New Roman"/>
          <w:sz w:val="24"/>
          <w:szCs w:val="24"/>
          <w:lang w:eastAsia="ru-RU"/>
        </w:rPr>
        <w:t xml:space="preserve"> </w:t>
      </w:r>
      <w:proofErr w:type="gramStart"/>
      <w:r w:rsidR="00C10653" w:rsidRPr="00E312C0">
        <w:rPr>
          <w:rFonts w:ascii="Times New Roman" w:eastAsia="Times New Roman" w:hAnsi="Times New Roman"/>
          <w:iCs/>
          <w:kern w:val="24"/>
          <w:sz w:val="24"/>
          <w:szCs w:val="24"/>
          <w:lang w:eastAsia="ru-RU"/>
        </w:rPr>
        <w:t>укрепление  физического</w:t>
      </w:r>
      <w:proofErr w:type="gramEnd"/>
      <w:r w:rsidR="00C10653" w:rsidRPr="00E312C0">
        <w:rPr>
          <w:rFonts w:ascii="Times New Roman" w:eastAsia="Times New Roman" w:hAnsi="Times New Roman"/>
          <w:iCs/>
          <w:kern w:val="24"/>
          <w:sz w:val="24"/>
          <w:szCs w:val="24"/>
          <w:lang w:eastAsia="ru-RU"/>
        </w:rPr>
        <w:t xml:space="preserve"> и психического здоровья детей;</w:t>
      </w:r>
    </w:p>
    <w:p w:rsidR="00C10653" w:rsidRPr="00E312C0" w:rsidRDefault="00C10653" w:rsidP="00E312C0">
      <w:pPr>
        <w:tabs>
          <w:tab w:val="left" w:pos="720"/>
        </w:tabs>
        <w:kinsoku w:val="0"/>
        <w:overflowPunct w:val="0"/>
        <w:spacing w:after="0"/>
        <w:jc w:val="both"/>
        <w:textAlignment w:val="baseline"/>
        <w:rPr>
          <w:rFonts w:ascii="Times New Roman" w:eastAsia="Times New Roman" w:hAnsi="Times New Roman"/>
          <w:sz w:val="24"/>
          <w:szCs w:val="24"/>
          <w:lang w:eastAsia="ru-RU"/>
        </w:rPr>
      </w:pPr>
      <w:r w:rsidRPr="00E312C0">
        <w:rPr>
          <w:rFonts w:ascii="Times New Roman" w:eastAsiaTheme="minorEastAsia" w:hAnsi="Times New Roman"/>
          <w:iCs/>
          <w:kern w:val="24"/>
          <w:sz w:val="24"/>
          <w:szCs w:val="24"/>
          <w:lang w:eastAsia="ru-RU"/>
        </w:rPr>
        <w:t>- обеспечение ранней социализации и адаптации детей к</w:t>
      </w:r>
      <w:r w:rsidR="00E312C0">
        <w:rPr>
          <w:rFonts w:ascii="Times New Roman" w:eastAsia="Times New Roman" w:hAnsi="Times New Roman"/>
          <w:sz w:val="24"/>
          <w:szCs w:val="24"/>
          <w:lang w:eastAsia="ru-RU"/>
        </w:rPr>
        <w:t xml:space="preserve"> </w:t>
      </w:r>
      <w:r w:rsidRPr="00E312C0">
        <w:rPr>
          <w:rFonts w:ascii="Times New Roman" w:eastAsiaTheme="minorEastAsia" w:hAnsi="Times New Roman"/>
          <w:iCs/>
          <w:kern w:val="24"/>
          <w:sz w:val="24"/>
          <w:szCs w:val="24"/>
          <w:lang w:eastAsia="ru-RU"/>
        </w:rPr>
        <w:t>условиям ДОУ;</w:t>
      </w:r>
    </w:p>
    <w:p w:rsidR="00C10653" w:rsidRPr="00E312C0" w:rsidRDefault="00C10653" w:rsidP="00E312C0">
      <w:pPr>
        <w:tabs>
          <w:tab w:val="left" w:pos="720"/>
        </w:tabs>
        <w:kinsoku w:val="0"/>
        <w:overflowPunct w:val="0"/>
        <w:spacing w:after="0"/>
        <w:jc w:val="both"/>
        <w:textAlignment w:val="baseline"/>
        <w:rPr>
          <w:rFonts w:ascii="Times New Roman" w:eastAsia="Times New Roman" w:hAnsi="Times New Roman"/>
          <w:sz w:val="24"/>
          <w:szCs w:val="24"/>
          <w:lang w:eastAsia="ru-RU"/>
        </w:rPr>
      </w:pPr>
      <w:r w:rsidRPr="00E312C0">
        <w:rPr>
          <w:rFonts w:ascii="Times New Roman" w:eastAsiaTheme="minorEastAsia" w:hAnsi="Times New Roman"/>
          <w:iCs/>
          <w:kern w:val="24"/>
          <w:sz w:val="24"/>
          <w:szCs w:val="24"/>
          <w:lang w:eastAsia="ru-RU"/>
        </w:rPr>
        <w:t>- обеспечение равных стартовых возможностей для</w:t>
      </w:r>
      <w:r w:rsidR="00E312C0">
        <w:rPr>
          <w:rFonts w:ascii="Times New Roman" w:eastAsia="Times New Roman" w:hAnsi="Times New Roman"/>
          <w:sz w:val="24"/>
          <w:szCs w:val="24"/>
          <w:lang w:eastAsia="ru-RU"/>
        </w:rPr>
        <w:t xml:space="preserve"> </w:t>
      </w:r>
      <w:r w:rsidRPr="00E312C0">
        <w:rPr>
          <w:rFonts w:ascii="Times New Roman" w:eastAsiaTheme="minorEastAsia" w:hAnsi="Times New Roman"/>
          <w:iCs/>
          <w:kern w:val="24"/>
          <w:sz w:val="24"/>
          <w:szCs w:val="24"/>
          <w:lang w:eastAsia="ru-RU"/>
        </w:rPr>
        <w:t>поступления детей в школу;</w:t>
      </w:r>
    </w:p>
    <w:p w:rsidR="00C10653" w:rsidRPr="00E312C0" w:rsidRDefault="00C10653" w:rsidP="00E312C0">
      <w:pPr>
        <w:tabs>
          <w:tab w:val="left" w:pos="720"/>
        </w:tabs>
        <w:kinsoku w:val="0"/>
        <w:overflowPunct w:val="0"/>
        <w:spacing w:after="0"/>
        <w:jc w:val="both"/>
        <w:textAlignment w:val="baseline"/>
        <w:rPr>
          <w:rFonts w:ascii="Times New Roman" w:eastAsia="Times New Roman" w:hAnsi="Times New Roman"/>
          <w:sz w:val="24"/>
          <w:szCs w:val="24"/>
          <w:lang w:eastAsia="ru-RU"/>
        </w:rPr>
      </w:pPr>
      <w:r w:rsidRPr="00E312C0">
        <w:rPr>
          <w:rFonts w:ascii="Times New Roman" w:eastAsiaTheme="minorEastAsia" w:hAnsi="Times New Roman"/>
          <w:iCs/>
          <w:kern w:val="24"/>
          <w:sz w:val="24"/>
          <w:szCs w:val="24"/>
          <w:lang w:eastAsia="ru-RU"/>
        </w:rPr>
        <w:t>- приобщение детей к общим человеческим ценностям;</w:t>
      </w:r>
    </w:p>
    <w:p w:rsidR="00C10653" w:rsidRPr="00E312C0" w:rsidRDefault="00C10653" w:rsidP="00E312C0">
      <w:pPr>
        <w:tabs>
          <w:tab w:val="left" w:pos="720"/>
        </w:tabs>
        <w:kinsoku w:val="0"/>
        <w:overflowPunct w:val="0"/>
        <w:spacing w:after="0"/>
        <w:jc w:val="both"/>
        <w:textAlignment w:val="baseline"/>
        <w:rPr>
          <w:rFonts w:ascii="Times New Roman" w:eastAsia="Times New Roman" w:hAnsi="Times New Roman"/>
          <w:sz w:val="24"/>
          <w:szCs w:val="24"/>
          <w:lang w:eastAsia="ru-RU"/>
        </w:rPr>
      </w:pPr>
      <w:r w:rsidRPr="00E312C0">
        <w:rPr>
          <w:rFonts w:ascii="Times New Roman" w:eastAsiaTheme="minorEastAsia" w:hAnsi="Times New Roman"/>
          <w:iCs/>
          <w:kern w:val="24"/>
          <w:sz w:val="24"/>
          <w:szCs w:val="24"/>
          <w:lang w:eastAsia="ru-RU"/>
        </w:rPr>
        <w:t>- осуществление необходимой коррекции отклонений в</w:t>
      </w:r>
      <w:r w:rsidR="00E312C0">
        <w:rPr>
          <w:rFonts w:ascii="Times New Roman" w:eastAsia="Times New Roman" w:hAnsi="Times New Roman"/>
          <w:sz w:val="24"/>
          <w:szCs w:val="24"/>
          <w:lang w:eastAsia="ru-RU"/>
        </w:rPr>
        <w:t xml:space="preserve"> </w:t>
      </w:r>
      <w:r w:rsidRPr="00E312C0">
        <w:rPr>
          <w:rFonts w:ascii="Times New Roman" w:eastAsiaTheme="minorEastAsia" w:hAnsi="Times New Roman"/>
          <w:iCs/>
          <w:kern w:val="24"/>
          <w:sz w:val="24"/>
          <w:szCs w:val="24"/>
          <w:lang w:eastAsia="ru-RU"/>
        </w:rPr>
        <w:t>развитии ребёнка;</w:t>
      </w:r>
    </w:p>
    <w:p w:rsidR="00C10653" w:rsidRPr="00E312C0" w:rsidRDefault="00C10653" w:rsidP="00E312C0">
      <w:pPr>
        <w:tabs>
          <w:tab w:val="left" w:pos="720"/>
        </w:tabs>
        <w:kinsoku w:val="0"/>
        <w:overflowPunct w:val="0"/>
        <w:spacing w:after="0"/>
        <w:jc w:val="both"/>
        <w:textAlignment w:val="baseline"/>
        <w:rPr>
          <w:rFonts w:ascii="Times New Roman" w:eastAsia="Times New Roman" w:hAnsi="Times New Roman"/>
          <w:sz w:val="24"/>
          <w:szCs w:val="24"/>
          <w:lang w:eastAsia="ru-RU"/>
        </w:rPr>
      </w:pPr>
      <w:r w:rsidRPr="00E312C0">
        <w:rPr>
          <w:rFonts w:ascii="Times New Roman" w:eastAsiaTheme="minorEastAsia" w:hAnsi="Times New Roman"/>
          <w:iCs/>
          <w:kern w:val="24"/>
          <w:sz w:val="24"/>
          <w:szCs w:val="24"/>
          <w:lang w:eastAsia="ru-RU"/>
        </w:rPr>
        <w:t>- взаимодействие с семьёй для полноценного развития</w:t>
      </w:r>
      <w:r w:rsidR="00E312C0">
        <w:rPr>
          <w:rFonts w:ascii="Times New Roman" w:eastAsia="Times New Roman" w:hAnsi="Times New Roman"/>
          <w:sz w:val="24"/>
          <w:szCs w:val="24"/>
          <w:lang w:eastAsia="ru-RU"/>
        </w:rPr>
        <w:t xml:space="preserve"> </w:t>
      </w:r>
      <w:r w:rsidRPr="00E312C0">
        <w:rPr>
          <w:rFonts w:ascii="Times New Roman" w:eastAsiaTheme="minorEastAsia" w:hAnsi="Times New Roman"/>
          <w:iCs/>
          <w:kern w:val="24"/>
          <w:sz w:val="24"/>
          <w:szCs w:val="24"/>
          <w:lang w:eastAsia="ru-RU"/>
        </w:rPr>
        <w:t>ребёнка.</w:t>
      </w:r>
    </w:p>
    <w:p w:rsidR="007E24F7" w:rsidRPr="00C10653" w:rsidRDefault="007E24F7" w:rsidP="001B1BCC">
      <w:pPr>
        <w:tabs>
          <w:tab w:val="num" w:pos="1080"/>
        </w:tabs>
        <w:spacing w:after="0" w:line="240" w:lineRule="auto"/>
        <w:ind w:firstLine="567"/>
        <w:jc w:val="both"/>
        <w:rPr>
          <w:rFonts w:ascii="Times New Roman" w:eastAsia="Times New Roman" w:hAnsi="Times New Roman"/>
          <w:sz w:val="20"/>
          <w:szCs w:val="20"/>
          <w:lang w:eastAsia="ru-RU"/>
        </w:rPr>
      </w:pPr>
    </w:p>
    <w:p w:rsidR="001B1BCC" w:rsidRPr="00E312C0" w:rsidRDefault="001B1BCC" w:rsidP="00E312C0">
      <w:pPr>
        <w:pStyle w:val="a4"/>
        <w:jc w:val="both"/>
      </w:pPr>
      <w:r w:rsidRPr="002C3FE8">
        <w:rPr>
          <w:rFonts w:ascii="Times New Roman" w:hAnsi="Times New Roman"/>
          <w:b/>
          <w:color w:val="002060"/>
          <w:sz w:val="24"/>
          <w:szCs w:val="24"/>
        </w:rPr>
        <w:t xml:space="preserve">Режим работы </w:t>
      </w:r>
      <w:r>
        <w:rPr>
          <w:rFonts w:ascii="Times New Roman" w:hAnsi="Times New Roman"/>
          <w:sz w:val="24"/>
          <w:szCs w:val="24"/>
        </w:rPr>
        <w:t>ДОУ</w:t>
      </w:r>
      <w:r w:rsidRPr="00C646CC">
        <w:rPr>
          <w:rFonts w:ascii="Times New Roman" w:hAnsi="Times New Roman"/>
          <w:sz w:val="24"/>
          <w:szCs w:val="24"/>
        </w:rPr>
        <w:t xml:space="preserve"> установлен согласно постановлению Главы Окружной администрации города Якутска от 31 декабря 2009 года №169 «Об изменении режима работы муниципальных дошкольных образовательных учреждений </w:t>
      </w:r>
      <w:r>
        <w:rPr>
          <w:rFonts w:ascii="Times New Roman" w:hAnsi="Times New Roman"/>
          <w:sz w:val="24"/>
          <w:szCs w:val="24"/>
        </w:rPr>
        <w:t>г</w:t>
      </w:r>
      <w:r w:rsidRPr="00C646CC">
        <w:rPr>
          <w:rFonts w:ascii="Times New Roman" w:hAnsi="Times New Roman"/>
          <w:sz w:val="24"/>
          <w:szCs w:val="24"/>
        </w:rPr>
        <w:t>ородского округа «</w:t>
      </w:r>
      <w:r>
        <w:rPr>
          <w:rFonts w:ascii="Times New Roman" w:hAnsi="Times New Roman"/>
          <w:sz w:val="24"/>
          <w:szCs w:val="24"/>
        </w:rPr>
        <w:t>г</w:t>
      </w:r>
      <w:r w:rsidRPr="00C646CC">
        <w:rPr>
          <w:rFonts w:ascii="Times New Roman" w:hAnsi="Times New Roman"/>
          <w:sz w:val="24"/>
          <w:szCs w:val="24"/>
        </w:rPr>
        <w:t>ород Якутск», и является следующим: пятидневная рабо</w:t>
      </w:r>
      <w:r>
        <w:rPr>
          <w:rFonts w:ascii="Times New Roman" w:hAnsi="Times New Roman"/>
          <w:sz w:val="24"/>
          <w:szCs w:val="24"/>
        </w:rPr>
        <w:t>чая неделя, длительность работы - 12</w:t>
      </w:r>
      <w:r w:rsidRPr="00C646CC">
        <w:rPr>
          <w:rFonts w:ascii="Times New Roman" w:hAnsi="Times New Roman"/>
          <w:sz w:val="24"/>
          <w:szCs w:val="24"/>
        </w:rPr>
        <w:t xml:space="preserve"> </w:t>
      </w:r>
      <w:r>
        <w:rPr>
          <w:rFonts w:ascii="Times New Roman" w:hAnsi="Times New Roman"/>
          <w:sz w:val="24"/>
          <w:szCs w:val="24"/>
        </w:rPr>
        <w:t xml:space="preserve">часов. </w:t>
      </w:r>
      <w:r w:rsidRPr="00C646CC">
        <w:rPr>
          <w:rFonts w:ascii="Times New Roman" w:hAnsi="Times New Roman"/>
          <w:sz w:val="24"/>
          <w:szCs w:val="24"/>
        </w:rPr>
        <w:t>Длительность пребывания детей в группе кратковременного пребывания не более 5 часов.</w:t>
      </w:r>
    </w:p>
    <w:p w:rsidR="002604F2" w:rsidRPr="00E312C0" w:rsidRDefault="001B1BCC" w:rsidP="00E312C0">
      <w:pPr>
        <w:tabs>
          <w:tab w:val="left" w:pos="4155"/>
        </w:tabs>
        <w:spacing w:after="0"/>
        <w:jc w:val="both"/>
        <w:rPr>
          <w:rFonts w:ascii="Times New Roman" w:eastAsiaTheme="minorHAnsi" w:hAnsi="Times New Roman"/>
          <w:sz w:val="24"/>
          <w:szCs w:val="24"/>
        </w:rPr>
      </w:pPr>
      <w:r w:rsidRPr="002F357C">
        <w:rPr>
          <w:rFonts w:ascii="Times New Roman" w:hAnsi="Times New Roman"/>
          <w:color w:val="000000"/>
          <w:sz w:val="24"/>
          <w:szCs w:val="24"/>
        </w:rPr>
        <w:t xml:space="preserve">Муниципальное бюджетное дошкольное образовательное учреждение </w:t>
      </w:r>
      <w:r w:rsidR="007E24F7">
        <w:rPr>
          <w:rFonts w:ascii="Times New Roman" w:hAnsi="Times New Roman"/>
          <w:color w:val="000000"/>
          <w:sz w:val="24"/>
          <w:szCs w:val="24"/>
        </w:rPr>
        <w:t>ЦРР «Детский сад</w:t>
      </w:r>
      <w:r w:rsidRPr="002F357C">
        <w:rPr>
          <w:rFonts w:ascii="Times New Roman" w:hAnsi="Times New Roman"/>
          <w:bCs/>
          <w:color w:val="000000"/>
          <w:sz w:val="24"/>
          <w:szCs w:val="24"/>
        </w:rPr>
        <w:t xml:space="preserve"> </w:t>
      </w:r>
      <w:r w:rsidRPr="002F357C">
        <w:rPr>
          <w:rFonts w:ascii="Times New Roman" w:hAnsi="Times New Roman"/>
          <w:color w:val="000000"/>
          <w:sz w:val="24"/>
          <w:szCs w:val="24"/>
        </w:rPr>
        <w:t>№1</w:t>
      </w:r>
      <w:r w:rsidR="007E24F7">
        <w:rPr>
          <w:rFonts w:ascii="Times New Roman" w:hAnsi="Times New Roman"/>
          <w:color w:val="000000"/>
          <w:sz w:val="24"/>
          <w:szCs w:val="24"/>
        </w:rPr>
        <w:t>5 «Северные звездочки</w:t>
      </w:r>
      <w:r w:rsidRPr="002F357C">
        <w:rPr>
          <w:rFonts w:ascii="Times New Roman" w:hAnsi="Times New Roman"/>
          <w:color w:val="000000"/>
          <w:sz w:val="24"/>
          <w:szCs w:val="24"/>
        </w:rPr>
        <w:t>» городского округа «город Якутск»</w:t>
      </w:r>
      <w:r w:rsidRPr="002F357C">
        <w:rPr>
          <w:rFonts w:ascii="Times New Roman" w:eastAsia="Times New Roman" w:hAnsi="Times New Roman"/>
          <w:i/>
          <w:iCs/>
          <w:color w:val="000000"/>
          <w:sz w:val="24"/>
          <w:szCs w:val="24"/>
          <w:lang w:eastAsia="ru-RU"/>
        </w:rPr>
        <w:t xml:space="preserve"> </w:t>
      </w:r>
      <w:r w:rsidR="007E24F7">
        <w:rPr>
          <w:rFonts w:ascii="Times New Roman" w:eastAsia="Times New Roman" w:hAnsi="Times New Roman"/>
          <w:color w:val="000000"/>
          <w:sz w:val="24"/>
          <w:szCs w:val="24"/>
          <w:lang w:eastAsia="ru-RU"/>
        </w:rPr>
        <w:t xml:space="preserve">расположено </w:t>
      </w:r>
      <w:r>
        <w:rPr>
          <w:rFonts w:ascii="Times New Roman" w:eastAsia="Times New Roman" w:hAnsi="Times New Roman"/>
          <w:color w:val="000000"/>
          <w:sz w:val="24"/>
          <w:szCs w:val="24"/>
          <w:lang w:eastAsia="ru-RU"/>
        </w:rPr>
        <w:t>в «</w:t>
      </w:r>
      <w:r w:rsidR="007E24F7">
        <w:rPr>
          <w:rFonts w:ascii="Times New Roman" w:eastAsia="Times New Roman" w:hAnsi="Times New Roman"/>
          <w:color w:val="000000"/>
          <w:sz w:val="24"/>
          <w:szCs w:val="24"/>
          <w:lang w:eastAsia="ru-RU"/>
        </w:rPr>
        <w:t>Строительном</w:t>
      </w:r>
      <w:r>
        <w:rPr>
          <w:rFonts w:ascii="Times New Roman" w:eastAsia="Times New Roman" w:hAnsi="Times New Roman"/>
          <w:color w:val="000000"/>
          <w:sz w:val="24"/>
          <w:szCs w:val="24"/>
          <w:lang w:eastAsia="ru-RU"/>
        </w:rPr>
        <w:t>»</w:t>
      </w:r>
      <w:r w:rsidR="002604F2">
        <w:rPr>
          <w:rFonts w:ascii="Times New Roman" w:eastAsia="Times New Roman" w:hAnsi="Times New Roman"/>
          <w:color w:val="000000"/>
          <w:sz w:val="24"/>
          <w:szCs w:val="24"/>
          <w:lang w:eastAsia="ru-RU"/>
        </w:rPr>
        <w:t xml:space="preserve"> </w:t>
      </w:r>
      <w:r w:rsidR="007E24F7">
        <w:rPr>
          <w:rFonts w:ascii="Times New Roman" w:eastAsia="Times New Roman" w:hAnsi="Times New Roman"/>
          <w:color w:val="000000"/>
          <w:sz w:val="24"/>
          <w:szCs w:val="24"/>
          <w:lang w:eastAsia="ru-RU"/>
        </w:rPr>
        <w:t>округе</w:t>
      </w:r>
      <w:r>
        <w:rPr>
          <w:rFonts w:ascii="Times New Roman" w:eastAsia="Times New Roman" w:hAnsi="Times New Roman"/>
          <w:color w:val="000000"/>
          <w:sz w:val="24"/>
          <w:szCs w:val="24"/>
          <w:lang w:eastAsia="ru-RU"/>
        </w:rPr>
        <w:t xml:space="preserve"> г.</w:t>
      </w:r>
      <w:r w:rsidR="007E24F7">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 xml:space="preserve">Якутска </w:t>
      </w:r>
      <w:r w:rsidR="002604F2" w:rsidRPr="002604F2">
        <w:rPr>
          <w:rFonts w:ascii="Times New Roman" w:eastAsiaTheme="minorHAnsi" w:hAnsi="Times New Roman"/>
        </w:rPr>
        <w:t xml:space="preserve">Общая площадь территории дошкольного учреждения составляет 7143 </w:t>
      </w:r>
      <w:proofErr w:type="spellStart"/>
      <w:r w:rsidR="002604F2" w:rsidRPr="002604F2">
        <w:rPr>
          <w:rFonts w:ascii="Times New Roman" w:eastAsiaTheme="minorHAnsi" w:hAnsi="Times New Roman"/>
        </w:rPr>
        <w:t>кв.м</w:t>
      </w:r>
      <w:proofErr w:type="spellEnd"/>
      <w:r w:rsidR="002604F2" w:rsidRPr="002604F2">
        <w:rPr>
          <w:rFonts w:ascii="Times New Roman" w:eastAsiaTheme="minorHAnsi" w:hAnsi="Times New Roman"/>
        </w:rPr>
        <w:t>.</w:t>
      </w:r>
      <w:r w:rsidR="002604F2" w:rsidRPr="002604F2">
        <w:rPr>
          <w:rFonts w:ascii="Times New Roman" w:eastAsiaTheme="minorHAnsi" w:hAnsi="Times New Roman"/>
          <w:sz w:val="24"/>
          <w:szCs w:val="24"/>
        </w:rPr>
        <w:t xml:space="preserve"> Общая площадь 3-х этажного здания</w:t>
      </w:r>
      <w:r w:rsidR="002604F2">
        <w:rPr>
          <w:rFonts w:ascii="Times New Roman" w:eastAsiaTheme="minorHAnsi" w:hAnsi="Times New Roman"/>
          <w:sz w:val="24"/>
          <w:szCs w:val="24"/>
        </w:rPr>
        <w:t xml:space="preserve"> детского сада</w:t>
      </w:r>
      <w:r w:rsidR="002604F2" w:rsidRPr="002604F2">
        <w:rPr>
          <w:rFonts w:ascii="Times New Roman" w:eastAsiaTheme="minorHAnsi" w:hAnsi="Times New Roman"/>
          <w:sz w:val="24"/>
          <w:szCs w:val="24"/>
        </w:rPr>
        <w:t xml:space="preserve"> составляет 3336.4 </w:t>
      </w:r>
      <w:proofErr w:type="spellStart"/>
      <w:r w:rsidR="002604F2" w:rsidRPr="002604F2">
        <w:rPr>
          <w:rFonts w:ascii="Times New Roman" w:eastAsiaTheme="minorHAnsi" w:hAnsi="Times New Roman"/>
          <w:sz w:val="24"/>
          <w:szCs w:val="24"/>
        </w:rPr>
        <w:t>кв.м</w:t>
      </w:r>
      <w:proofErr w:type="spellEnd"/>
      <w:r w:rsidR="002604F2" w:rsidRPr="002604F2">
        <w:rPr>
          <w:rFonts w:ascii="Times New Roman" w:eastAsiaTheme="minorHAnsi" w:hAnsi="Times New Roman"/>
          <w:sz w:val="24"/>
          <w:szCs w:val="24"/>
        </w:rPr>
        <w:t>.</w:t>
      </w:r>
      <w:r w:rsidR="00E312C0">
        <w:rPr>
          <w:rFonts w:ascii="Times New Roman" w:eastAsiaTheme="minorHAnsi" w:hAnsi="Times New Roman"/>
          <w:sz w:val="24"/>
          <w:szCs w:val="24"/>
        </w:rPr>
        <w:t xml:space="preserve"> </w:t>
      </w:r>
      <w:r w:rsidR="002604F2" w:rsidRPr="002604F2">
        <w:rPr>
          <w:rFonts w:ascii="Times New Roman" w:eastAsia="Times New Roman" w:hAnsi="Times New Roman"/>
          <w:color w:val="2A2A2A"/>
          <w:sz w:val="24"/>
          <w:szCs w:val="24"/>
          <w:lang w:eastAsia="ru-RU"/>
        </w:rPr>
        <w:t>На территории расположены 11 прогулочных игровых участков,</w:t>
      </w:r>
      <w:r w:rsidR="002604F2" w:rsidRPr="002604F2">
        <w:rPr>
          <w:rFonts w:ascii="Times New Roman" w:eastAsia="Times New Roman" w:hAnsi="Times New Roman"/>
          <w:sz w:val="24"/>
          <w:szCs w:val="24"/>
          <w:lang w:eastAsia="ru-RU"/>
        </w:rPr>
        <w:t xml:space="preserve"> покрытые искусственным травяным ковром,</w:t>
      </w:r>
      <w:r w:rsidR="002604F2" w:rsidRPr="002604F2">
        <w:rPr>
          <w:rFonts w:ascii="Times New Roman" w:eastAsia="Times New Roman" w:hAnsi="Times New Roman"/>
          <w:color w:val="2A2A2A"/>
          <w:sz w:val="24"/>
          <w:szCs w:val="24"/>
          <w:lang w:eastAsia="ru-RU"/>
        </w:rPr>
        <w:t xml:space="preserve"> спортивная и экологическая площадки.</w:t>
      </w:r>
      <w:r w:rsidR="002604F2" w:rsidRPr="002604F2">
        <w:rPr>
          <w:rFonts w:ascii="Times New Roman" w:eastAsia="Times New Roman" w:hAnsi="Times New Roman"/>
          <w:sz w:val="24"/>
          <w:szCs w:val="24"/>
          <w:lang w:eastAsia="ru-RU"/>
        </w:rPr>
        <w:t xml:space="preserve"> Участки оснащены современными, безопасными игровыми и спортивными комплексами.</w:t>
      </w:r>
      <w:r w:rsidR="002604F2" w:rsidRPr="002604F2">
        <w:rPr>
          <w:rFonts w:ascii="Times New Roman" w:eastAsia="Times New Roman" w:hAnsi="Times New Roman"/>
          <w:color w:val="2A2A2A"/>
          <w:sz w:val="24"/>
          <w:szCs w:val="24"/>
          <w:lang w:eastAsia="ru-RU"/>
        </w:rPr>
        <w:t xml:space="preserve">  </w:t>
      </w:r>
      <w:r w:rsidR="002604F2" w:rsidRPr="002604F2">
        <w:rPr>
          <w:rFonts w:ascii="Times New Roman" w:eastAsia="Times New Roman" w:hAnsi="Times New Roman"/>
          <w:sz w:val="24"/>
          <w:szCs w:val="24"/>
          <w:lang w:eastAsia="ru-RU"/>
        </w:rPr>
        <w:t>На территории расположены зеленые насаждения, растут деревья, кустарники, разбиты клумбы и цветники.</w:t>
      </w:r>
      <w:r w:rsidR="002604F2" w:rsidRPr="002604F2">
        <w:rPr>
          <w:rFonts w:ascii="Times New Roman" w:eastAsia="Times New Roman" w:hAnsi="Times New Roman"/>
          <w:color w:val="2A2A2A"/>
          <w:sz w:val="24"/>
          <w:szCs w:val="24"/>
          <w:lang w:eastAsia="ru-RU"/>
        </w:rPr>
        <w:t xml:space="preserve">  Имеется хозяйственная зона, на которой установлен гараж для автомашины. </w:t>
      </w:r>
    </w:p>
    <w:p w:rsidR="002C3FE8" w:rsidRDefault="002C3FE8" w:rsidP="00E312C0">
      <w:pPr>
        <w:pStyle w:val="a8"/>
        <w:spacing w:before="0" w:beforeAutospacing="0" w:after="0" w:afterAutospacing="0"/>
        <w:jc w:val="center"/>
        <w:rPr>
          <w:rFonts w:eastAsiaTheme="minorEastAsia"/>
          <w:b/>
          <w:bCs/>
          <w:kern w:val="24"/>
        </w:rPr>
      </w:pPr>
    </w:p>
    <w:p w:rsidR="002604F2" w:rsidRPr="002C3FE8" w:rsidRDefault="002604F2" w:rsidP="00E312C0">
      <w:pPr>
        <w:pStyle w:val="a8"/>
        <w:spacing w:before="0" w:beforeAutospacing="0" w:after="0" w:afterAutospacing="0"/>
        <w:jc w:val="center"/>
        <w:rPr>
          <w:b/>
          <w:color w:val="002060"/>
        </w:rPr>
      </w:pPr>
      <w:r w:rsidRPr="002C3FE8">
        <w:rPr>
          <w:rFonts w:eastAsiaTheme="minorEastAsia"/>
          <w:b/>
          <w:bCs/>
          <w:color w:val="002060"/>
          <w:kern w:val="24"/>
        </w:rPr>
        <w:t>Наличие в системе управления ДОУ коллегиального органа управления, имеющего решающие полномочия в соответствии с Уставом ДОУ</w:t>
      </w:r>
      <w:r w:rsidR="00E312C0" w:rsidRPr="002C3FE8">
        <w:rPr>
          <w:rFonts w:eastAsiaTheme="minorEastAsia"/>
          <w:b/>
          <w:bCs/>
          <w:color w:val="002060"/>
          <w:kern w:val="24"/>
        </w:rPr>
        <w:t>.</w:t>
      </w:r>
    </w:p>
    <w:p w:rsidR="00F704BA" w:rsidRDefault="00F704BA" w:rsidP="00E312C0">
      <w:pPr>
        <w:pStyle w:val="a8"/>
        <w:spacing w:before="0" w:beforeAutospacing="0" w:after="0" w:afterAutospacing="0"/>
        <w:jc w:val="both"/>
        <w:rPr>
          <w:rFonts w:eastAsiaTheme="minorEastAsia"/>
          <w:iCs/>
          <w:kern w:val="24"/>
        </w:rPr>
      </w:pPr>
    </w:p>
    <w:p w:rsidR="002604F2" w:rsidRPr="00E312C0" w:rsidRDefault="002604F2" w:rsidP="00E312C0">
      <w:pPr>
        <w:pStyle w:val="a8"/>
        <w:spacing w:before="0" w:beforeAutospacing="0" w:after="0" w:afterAutospacing="0"/>
        <w:jc w:val="both"/>
      </w:pPr>
      <w:proofErr w:type="gramStart"/>
      <w:r w:rsidRPr="00E312C0">
        <w:rPr>
          <w:rFonts w:eastAsiaTheme="minorEastAsia"/>
          <w:iCs/>
          <w:kern w:val="24"/>
        </w:rPr>
        <w:t>Управление  М</w:t>
      </w:r>
      <w:r w:rsidR="00961C1E">
        <w:rPr>
          <w:rFonts w:eastAsiaTheme="minorEastAsia"/>
          <w:iCs/>
          <w:kern w:val="24"/>
        </w:rPr>
        <w:t>БДО</w:t>
      </w:r>
      <w:r w:rsidRPr="00E312C0">
        <w:rPr>
          <w:rFonts w:eastAsiaTheme="minorEastAsia"/>
          <w:iCs/>
          <w:kern w:val="24"/>
        </w:rPr>
        <w:t>У</w:t>
      </w:r>
      <w:proofErr w:type="gramEnd"/>
      <w:r w:rsidRPr="00E312C0">
        <w:rPr>
          <w:rFonts w:eastAsiaTheme="minorEastAsia"/>
          <w:iCs/>
          <w:kern w:val="24"/>
        </w:rPr>
        <w:t xml:space="preserve"> ЦРР – Д/с№ 15 «Северные звездочки» осуществляется в соответствии с законодательством РФ, РС (Я) и Уставом ДОУ. Согласно ст. 35 п.2 Закона РФ «Об образовании»  в детском саду имеется коллегиальный орган управления, имеющий решающие полномочия  - это  Общее собрание ДОУ, в состав которого входят педагоги и работники с правом решающего голоса,</w:t>
      </w:r>
      <w:r w:rsidRPr="002604F2">
        <w:rPr>
          <w:rFonts w:asciiTheme="minorHAnsi" w:eastAsiaTheme="minorEastAsia" w:hAnsi="Century Schoolbook" w:cstheme="minorBidi"/>
          <w:iCs/>
          <w:kern w:val="24"/>
        </w:rPr>
        <w:t xml:space="preserve">  </w:t>
      </w:r>
      <w:r w:rsidRPr="002604F2">
        <w:rPr>
          <w:rFonts w:asciiTheme="minorHAnsi" w:eastAsiaTheme="minorEastAsia" w:hAnsi="Century Schoolbook" w:cstheme="minorBidi"/>
          <w:iCs/>
          <w:kern w:val="24"/>
        </w:rPr>
        <w:t>родители</w:t>
      </w:r>
      <w:r w:rsidRPr="002604F2">
        <w:rPr>
          <w:rFonts w:asciiTheme="minorHAnsi" w:eastAsiaTheme="minorEastAsia" w:hAnsi="Century Schoolbook" w:cstheme="minorBidi"/>
          <w:iCs/>
          <w:kern w:val="24"/>
        </w:rPr>
        <w:t xml:space="preserve">  </w:t>
      </w:r>
      <w:r w:rsidRPr="002604F2">
        <w:rPr>
          <w:rFonts w:asciiTheme="minorHAnsi" w:eastAsiaTheme="minorEastAsia" w:hAnsi="Century Schoolbook" w:cstheme="minorBidi"/>
          <w:iCs/>
          <w:kern w:val="24"/>
        </w:rPr>
        <w:t>и</w:t>
      </w:r>
      <w:r w:rsidRPr="002604F2">
        <w:rPr>
          <w:rFonts w:asciiTheme="minorHAnsi" w:eastAsiaTheme="minorEastAsia" w:hAnsi="Century Schoolbook" w:cstheme="minorBidi"/>
          <w:iCs/>
          <w:kern w:val="24"/>
        </w:rPr>
        <w:t xml:space="preserve"> </w:t>
      </w:r>
      <w:r w:rsidRPr="002604F2">
        <w:rPr>
          <w:rFonts w:asciiTheme="minorHAnsi" w:eastAsiaTheme="minorEastAsia" w:hAnsi="Century Schoolbook" w:cstheme="minorBidi"/>
          <w:iCs/>
          <w:kern w:val="24"/>
        </w:rPr>
        <w:t>представители</w:t>
      </w:r>
      <w:r w:rsidRPr="002604F2">
        <w:rPr>
          <w:rFonts w:asciiTheme="minorHAnsi" w:eastAsiaTheme="minorEastAsia" w:hAnsi="Century Schoolbook" w:cstheme="minorBidi"/>
          <w:iCs/>
          <w:kern w:val="24"/>
        </w:rPr>
        <w:t xml:space="preserve"> </w:t>
      </w:r>
      <w:r w:rsidRPr="002604F2">
        <w:rPr>
          <w:rFonts w:asciiTheme="minorHAnsi" w:eastAsiaTheme="minorEastAsia" w:hAnsi="Century Schoolbook" w:cstheme="minorBidi"/>
          <w:iCs/>
          <w:kern w:val="24"/>
        </w:rPr>
        <w:t>общественности</w:t>
      </w:r>
      <w:r w:rsidRPr="002604F2">
        <w:rPr>
          <w:rFonts w:asciiTheme="minorHAnsi" w:eastAsiaTheme="minorEastAsia" w:hAnsi="Century Schoolbook" w:cstheme="minorBidi"/>
          <w:iCs/>
          <w:kern w:val="24"/>
        </w:rPr>
        <w:t xml:space="preserve">, </w:t>
      </w:r>
      <w:r w:rsidRPr="002604F2">
        <w:rPr>
          <w:rFonts w:asciiTheme="minorHAnsi" w:eastAsiaTheme="minorEastAsia" w:hAnsi="Century Schoolbook" w:cstheme="minorBidi"/>
          <w:iCs/>
          <w:kern w:val="24"/>
        </w:rPr>
        <w:t>с</w:t>
      </w:r>
      <w:r w:rsidRPr="002604F2">
        <w:rPr>
          <w:rFonts w:asciiTheme="minorHAnsi" w:eastAsiaTheme="minorEastAsia" w:hAnsi="Century Schoolbook" w:cstheme="minorBidi"/>
          <w:iCs/>
          <w:kern w:val="24"/>
        </w:rPr>
        <w:t xml:space="preserve"> </w:t>
      </w:r>
      <w:r w:rsidRPr="002604F2">
        <w:rPr>
          <w:rFonts w:asciiTheme="minorHAnsi" w:eastAsiaTheme="minorEastAsia" w:hAnsi="Century Schoolbook" w:cstheme="minorBidi"/>
          <w:iCs/>
          <w:kern w:val="24"/>
        </w:rPr>
        <w:t>правом</w:t>
      </w:r>
      <w:r w:rsidRPr="002604F2">
        <w:rPr>
          <w:rFonts w:asciiTheme="minorHAnsi" w:eastAsiaTheme="minorEastAsia" w:hAnsi="Century Schoolbook" w:cstheme="minorBidi"/>
          <w:iCs/>
          <w:kern w:val="24"/>
        </w:rPr>
        <w:t xml:space="preserve"> </w:t>
      </w:r>
      <w:r w:rsidRPr="002604F2">
        <w:rPr>
          <w:rFonts w:asciiTheme="minorHAnsi" w:eastAsiaTheme="minorEastAsia" w:hAnsi="Century Schoolbook" w:cstheme="minorBidi"/>
          <w:iCs/>
          <w:kern w:val="24"/>
        </w:rPr>
        <w:t>совещательного</w:t>
      </w:r>
      <w:r w:rsidRPr="002604F2">
        <w:rPr>
          <w:rFonts w:asciiTheme="minorHAnsi" w:eastAsiaTheme="minorEastAsia" w:hAnsi="Century Schoolbook" w:cstheme="minorBidi"/>
          <w:iCs/>
          <w:kern w:val="24"/>
        </w:rPr>
        <w:t xml:space="preserve"> </w:t>
      </w:r>
      <w:r w:rsidRPr="002604F2">
        <w:rPr>
          <w:rFonts w:asciiTheme="minorHAnsi" w:eastAsiaTheme="minorEastAsia" w:hAnsi="Century Schoolbook" w:cstheme="minorBidi"/>
          <w:iCs/>
          <w:kern w:val="24"/>
        </w:rPr>
        <w:t>голоса</w:t>
      </w:r>
      <w:r w:rsidRPr="002604F2">
        <w:rPr>
          <w:rFonts w:asciiTheme="minorHAnsi" w:eastAsiaTheme="minorEastAsia" w:hAnsi="Century Schoolbook" w:cstheme="minorBidi"/>
          <w:iCs/>
          <w:kern w:val="24"/>
        </w:rPr>
        <w:t xml:space="preserve">. </w:t>
      </w:r>
      <w:r w:rsidRPr="002604F2">
        <w:rPr>
          <w:rFonts w:asciiTheme="minorHAnsi" w:eastAsiaTheme="minorEastAsia" w:hAnsi="Century Schoolbook" w:cstheme="minorBidi"/>
          <w:iCs/>
          <w:kern w:val="24"/>
        </w:rPr>
        <w:t>Решения</w:t>
      </w:r>
      <w:r w:rsidRPr="002604F2">
        <w:rPr>
          <w:rFonts w:asciiTheme="minorHAnsi" w:eastAsiaTheme="minorEastAsia" w:hAnsi="Century Schoolbook" w:cstheme="minorBidi"/>
          <w:iCs/>
          <w:kern w:val="24"/>
        </w:rPr>
        <w:t xml:space="preserve"> </w:t>
      </w:r>
      <w:r w:rsidRPr="002604F2">
        <w:rPr>
          <w:rFonts w:asciiTheme="minorHAnsi" w:eastAsiaTheme="minorEastAsia" w:hAnsi="Century Schoolbook" w:cstheme="minorBidi"/>
          <w:iCs/>
          <w:kern w:val="24"/>
        </w:rPr>
        <w:t>Общего</w:t>
      </w:r>
      <w:r w:rsidRPr="002604F2">
        <w:rPr>
          <w:rFonts w:asciiTheme="minorHAnsi" w:eastAsiaTheme="minorEastAsia" w:hAnsi="Century Schoolbook" w:cstheme="minorBidi"/>
          <w:iCs/>
          <w:kern w:val="24"/>
        </w:rPr>
        <w:t xml:space="preserve"> </w:t>
      </w:r>
      <w:r w:rsidRPr="002604F2">
        <w:rPr>
          <w:rFonts w:asciiTheme="minorHAnsi" w:eastAsiaTheme="minorEastAsia" w:hAnsi="Century Schoolbook" w:cstheme="minorBidi"/>
          <w:iCs/>
          <w:kern w:val="24"/>
        </w:rPr>
        <w:t>собрания</w:t>
      </w:r>
      <w:r w:rsidRPr="002604F2">
        <w:rPr>
          <w:rFonts w:asciiTheme="minorHAnsi" w:eastAsiaTheme="minorEastAsia" w:hAnsi="Century Schoolbook" w:cstheme="minorBidi"/>
          <w:iCs/>
          <w:kern w:val="24"/>
        </w:rPr>
        <w:t xml:space="preserve"> </w:t>
      </w:r>
      <w:r w:rsidRPr="002604F2">
        <w:rPr>
          <w:rFonts w:asciiTheme="minorHAnsi" w:eastAsiaTheme="minorEastAsia" w:hAnsi="Century Schoolbook" w:cstheme="minorBidi"/>
          <w:iCs/>
          <w:kern w:val="24"/>
        </w:rPr>
        <w:t>являются</w:t>
      </w:r>
      <w:r w:rsidRPr="002604F2">
        <w:rPr>
          <w:rFonts w:asciiTheme="minorHAnsi" w:eastAsiaTheme="minorEastAsia" w:hAnsi="Century Schoolbook" w:cstheme="minorBidi"/>
          <w:iCs/>
          <w:kern w:val="24"/>
        </w:rPr>
        <w:t xml:space="preserve"> </w:t>
      </w:r>
      <w:r w:rsidRPr="002604F2">
        <w:rPr>
          <w:rFonts w:asciiTheme="minorHAnsi" w:eastAsiaTheme="minorEastAsia" w:hAnsi="Century Schoolbook" w:cstheme="minorBidi"/>
          <w:iCs/>
          <w:kern w:val="24"/>
        </w:rPr>
        <w:t>обязательными</w:t>
      </w:r>
      <w:r w:rsidR="00E312C0">
        <w:rPr>
          <w:rFonts w:asciiTheme="minorHAnsi" w:eastAsiaTheme="minorEastAsia" w:hAnsi="Century Schoolbook" w:cstheme="minorBidi"/>
          <w:iCs/>
          <w:kern w:val="24"/>
        </w:rPr>
        <w:t xml:space="preserve">. </w:t>
      </w:r>
      <w:r w:rsidRPr="00E312C0">
        <w:rPr>
          <w:rFonts w:eastAsiaTheme="minorEastAsia"/>
          <w:bCs/>
          <w:kern w:val="24"/>
        </w:rPr>
        <w:t xml:space="preserve">Наличие органов самоуправления участников образовательного процесса: родителей, педагогических и иных работников ДОУ. </w:t>
      </w:r>
      <w:r w:rsidR="00E312C0">
        <w:t xml:space="preserve"> </w:t>
      </w:r>
      <w:r w:rsidRPr="00E312C0">
        <w:rPr>
          <w:rFonts w:eastAsiaTheme="minorEastAsia"/>
          <w:iCs/>
          <w:kern w:val="24"/>
        </w:rPr>
        <w:t xml:space="preserve">На основании протокола №2 от 15.12. 2014 года Общего </w:t>
      </w:r>
      <w:proofErr w:type="gramStart"/>
      <w:r w:rsidRPr="00E312C0">
        <w:rPr>
          <w:rFonts w:eastAsiaTheme="minorEastAsia"/>
          <w:iCs/>
          <w:kern w:val="24"/>
        </w:rPr>
        <w:t>собрания  Органом</w:t>
      </w:r>
      <w:proofErr w:type="gramEnd"/>
      <w:r w:rsidRPr="00E312C0">
        <w:rPr>
          <w:rFonts w:eastAsiaTheme="minorEastAsia"/>
          <w:iCs/>
          <w:kern w:val="24"/>
        </w:rPr>
        <w:t xml:space="preserve">  самоуправления  </w:t>
      </w:r>
      <w:r w:rsidRPr="00E312C0">
        <w:rPr>
          <w:rFonts w:eastAsiaTheme="minorEastAsia"/>
          <w:iCs/>
          <w:kern w:val="24"/>
        </w:rPr>
        <w:lastRenderedPageBreak/>
        <w:t>является Управляющий Совет, председатель Управляющего совета  -  Попова Оксана Ивановна.</w:t>
      </w:r>
    </w:p>
    <w:p w:rsidR="002604F2" w:rsidRDefault="002604F2" w:rsidP="00E312C0">
      <w:pPr>
        <w:spacing w:before="30" w:after="30" w:line="240" w:lineRule="auto"/>
        <w:rPr>
          <w:rFonts w:ascii="Times New Roman" w:eastAsia="Times New Roman" w:hAnsi="Times New Roman"/>
          <w:b/>
          <w:color w:val="002060"/>
          <w:sz w:val="24"/>
          <w:szCs w:val="24"/>
          <w:lang w:eastAsia="ru-RU"/>
        </w:rPr>
      </w:pPr>
    </w:p>
    <w:p w:rsidR="002604F2" w:rsidRPr="002C3FE8" w:rsidRDefault="002604F2" w:rsidP="00E312C0">
      <w:pPr>
        <w:pStyle w:val="a8"/>
        <w:spacing w:before="0" w:beforeAutospacing="0" w:after="0" w:afterAutospacing="0"/>
        <w:jc w:val="center"/>
        <w:rPr>
          <w:b/>
          <w:color w:val="002060"/>
        </w:rPr>
      </w:pPr>
      <w:r w:rsidRPr="002C3FE8">
        <w:rPr>
          <w:rFonts w:eastAsiaTheme="minorEastAsia"/>
          <w:b/>
          <w:bCs/>
          <w:color w:val="002060"/>
          <w:kern w:val="24"/>
        </w:rPr>
        <w:t>Обеспечение условий пожарной безопасности и условий охраны труда участников образовательного процесса</w:t>
      </w:r>
      <w:r w:rsidR="00E312C0" w:rsidRPr="002C3FE8">
        <w:rPr>
          <w:b/>
          <w:color w:val="002060"/>
        </w:rPr>
        <w:t>.</w:t>
      </w:r>
    </w:p>
    <w:p w:rsidR="002604F2" w:rsidRPr="002604F2" w:rsidRDefault="002604F2" w:rsidP="00E312C0">
      <w:pPr>
        <w:pStyle w:val="a8"/>
        <w:spacing w:before="0" w:beforeAutospacing="0" w:after="0" w:afterAutospacing="0"/>
        <w:jc w:val="both"/>
      </w:pPr>
      <w:r w:rsidRPr="002604F2">
        <w:rPr>
          <w:rFonts w:eastAsiaTheme="minorEastAsia"/>
          <w:color w:val="000000" w:themeColor="text1"/>
          <w:kern w:val="24"/>
        </w:rPr>
        <w:t xml:space="preserve">Приказом по Детскому саду создана </w:t>
      </w:r>
      <w:r>
        <w:rPr>
          <w:rFonts w:eastAsiaTheme="minorEastAsia"/>
          <w:color w:val="000000" w:themeColor="text1"/>
          <w:kern w:val="24"/>
        </w:rPr>
        <w:t xml:space="preserve"> </w:t>
      </w:r>
      <w:r w:rsidRPr="002604F2">
        <w:rPr>
          <w:rFonts w:eastAsiaTheme="minorEastAsia"/>
          <w:color w:val="000000" w:themeColor="text1"/>
          <w:kern w:val="24"/>
        </w:rPr>
        <w:t xml:space="preserve"> комиссия по Охране жизни и здоровья детей, по Охране труда и техники безопасности.</w:t>
      </w:r>
      <w:r w:rsidR="00E312C0">
        <w:t xml:space="preserve"> </w:t>
      </w:r>
      <w:proofErr w:type="gramStart"/>
      <w:r w:rsidRPr="002604F2">
        <w:rPr>
          <w:rFonts w:eastAsiaTheme="minorEastAsia"/>
          <w:color w:val="000000" w:themeColor="text1"/>
          <w:kern w:val="24"/>
        </w:rPr>
        <w:t>Ответственным  назначена</w:t>
      </w:r>
      <w:proofErr w:type="gramEnd"/>
      <w:r w:rsidRPr="002604F2">
        <w:rPr>
          <w:rFonts w:eastAsiaTheme="minorEastAsia"/>
          <w:color w:val="000000" w:themeColor="text1"/>
          <w:kern w:val="24"/>
        </w:rPr>
        <w:t xml:space="preserve"> заместитель заведующей по </w:t>
      </w:r>
      <w:proofErr w:type="spellStart"/>
      <w:r w:rsidRPr="002604F2">
        <w:rPr>
          <w:rFonts w:eastAsiaTheme="minorEastAsia"/>
          <w:color w:val="000000" w:themeColor="text1"/>
          <w:kern w:val="24"/>
        </w:rPr>
        <w:t>воспитательно</w:t>
      </w:r>
      <w:proofErr w:type="spellEnd"/>
      <w:r w:rsidRPr="002604F2">
        <w:rPr>
          <w:rFonts w:eastAsiaTheme="minorEastAsia"/>
          <w:color w:val="000000" w:themeColor="text1"/>
          <w:kern w:val="24"/>
        </w:rPr>
        <w:t xml:space="preserve">-образовательной работе </w:t>
      </w:r>
      <w:proofErr w:type="spellStart"/>
      <w:r w:rsidRPr="002604F2">
        <w:rPr>
          <w:rFonts w:eastAsiaTheme="minorEastAsia"/>
          <w:color w:val="000000" w:themeColor="text1"/>
          <w:kern w:val="24"/>
        </w:rPr>
        <w:t>Кочетова</w:t>
      </w:r>
      <w:proofErr w:type="spellEnd"/>
      <w:r w:rsidRPr="002604F2">
        <w:rPr>
          <w:rFonts w:eastAsiaTheme="minorEastAsia"/>
          <w:color w:val="000000" w:themeColor="text1"/>
          <w:kern w:val="24"/>
        </w:rPr>
        <w:t xml:space="preserve"> Людмила Георгиевна.</w:t>
      </w:r>
    </w:p>
    <w:p w:rsidR="002604F2" w:rsidRPr="002604F2" w:rsidRDefault="002604F2" w:rsidP="00E312C0">
      <w:pPr>
        <w:pStyle w:val="a8"/>
        <w:spacing w:before="0" w:beforeAutospacing="0" w:after="0" w:afterAutospacing="0"/>
        <w:jc w:val="both"/>
      </w:pPr>
      <w:r w:rsidRPr="002604F2">
        <w:rPr>
          <w:rFonts w:eastAsiaTheme="minorEastAsia"/>
          <w:color w:val="000000" w:themeColor="text1"/>
          <w:kern w:val="24"/>
        </w:rPr>
        <w:t xml:space="preserve"> Главная задача – защита  участников образовательного процесса и учреждения от угроз и опасности любого характера.</w:t>
      </w:r>
    </w:p>
    <w:p w:rsidR="002604F2" w:rsidRPr="002604F2" w:rsidRDefault="002604F2" w:rsidP="00E312C0">
      <w:pPr>
        <w:pStyle w:val="a8"/>
        <w:spacing w:before="0" w:beforeAutospacing="0" w:after="0" w:afterAutospacing="0"/>
        <w:jc w:val="both"/>
      </w:pPr>
      <w:r w:rsidRPr="002604F2">
        <w:rPr>
          <w:rFonts w:eastAsiaTheme="minorEastAsia"/>
          <w:color w:val="000000" w:themeColor="text1"/>
          <w:kern w:val="24"/>
        </w:rPr>
        <w:t>Создана добровольная пожарная дружина.</w:t>
      </w:r>
    </w:p>
    <w:p w:rsidR="002604F2" w:rsidRPr="002604F2" w:rsidRDefault="002604F2" w:rsidP="00E312C0">
      <w:pPr>
        <w:pStyle w:val="a8"/>
        <w:spacing w:before="0" w:beforeAutospacing="0" w:after="0" w:afterAutospacing="0"/>
        <w:jc w:val="both"/>
      </w:pPr>
      <w:proofErr w:type="gramStart"/>
      <w:r w:rsidRPr="002604F2">
        <w:rPr>
          <w:rFonts w:eastAsiaTheme="minorEastAsia"/>
          <w:color w:val="000000" w:themeColor="text1"/>
          <w:kern w:val="24"/>
        </w:rPr>
        <w:t>Ответственным  назначена</w:t>
      </w:r>
      <w:proofErr w:type="gramEnd"/>
      <w:r w:rsidRPr="002604F2">
        <w:rPr>
          <w:rFonts w:eastAsiaTheme="minorEastAsia"/>
          <w:color w:val="000000" w:themeColor="text1"/>
          <w:kern w:val="24"/>
        </w:rPr>
        <w:t xml:space="preserve"> заместитель заведующей по АХЧ Строева Любовь Владимировна. </w:t>
      </w:r>
    </w:p>
    <w:p w:rsidR="002604F2" w:rsidRPr="002604F2" w:rsidRDefault="00E312C0" w:rsidP="00E312C0">
      <w:pPr>
        <w:pStyle w:val="a8"/>
        <w:spacing w:before="0" w:beforeAutospacing="0" w:after="0" w:afterAutospacing="0"/>
        <w:jc w:val="both"/>
      </w:pPr>
      <w:r>
        <w:rPr>
          <w:rFonts w:eastAsiaTheme="minorEastAsia"/>
          <w:color w:val="000000" w:themeColor="text1"/>
          <w:kern w:val="24"/>
        </w:rPr>
        <w:t xml:space="preserve">Для </w:t>
      </w:r>
      <w:r w:rsidR="002604F2" w:rsidRPr="002604F2">
        <w:rPr>
          <w:rFonts w:eastAsiaTheme="minorEastAsia"/>
          <w:color w:val="000000" w:themeColor="text1"/>
          <w:kern w:val="24"/>
        </w:rPr>
        <w:t>обеспечения пожарной безопасности поддерживается в состоянии постоянной готовности 28 порошковых огнетушителей, 11 пожарных кранов, на расстоянии 10 метров от детского сада находятся пожарный гидрант. В 10 местах вывешены планы эвакуации на случай возникновения пожара и чрезвычайных ситуаций.</w:t>
      </w:r>
    </w:p>
    <w:p w:rsidR="002604F2" w:rsidRPr="002604F2" w:rsidRDefault="002604F2" w:rsidP="00E312C0">
      <w:pPr>
        <w:pStyle w:val="a8"/>
        <w:spacing w:before="0" w:beforeAutospacing="0" w:after="0" w:afterAutospacing="0"/>
        <w:jc w:val="both"/>
      </w:pPr>
      <w:r w:rsidRPr="002604F2">
        <w:rPr>
          <w:rFonts w:eastAsiaTheme="minorEastAsia"/>
          <w:color w:val="000000" w:themeColor="text1"/>
          <w:kern w:val="24"/>
        </w:rPr>
        <w:t xml:space="preserve">В детском саду установлена автоматическая пожарная сигнализация, обслуживаемая мониторинговой </w:t>
      </w:r>
      <w:proofErr w:type="spellStart"/>
      <w:r w:rsidRPr="002604F2">
        <w:rPr>
          <w:rFonts w:eastAsiaTheme="minorEastAsia"/>
          <w:color w:val="000000" w:themeColor="text1"/>
          <w:kern w:val="24"/>
        </w:rPr>
        <w:t>Нерюнгринской</w:t>
      </w:r>
      <w:proofErr w:type="spellEnd"/>
      <w:r w:rsidRPr="002604F2">
        <w:rPr>
          <w:rFonts w:eastAsiaTheme="minorEastAsia"/>
          <w:color w:val="000000" w:themeColor="text1"/>
          <w:kern w:val="24"/>
        </w:rPr>
        <w:t xml:space="preserve"> компанией. Имеется кнопка экстренного вызова.</w:t>
      </w:r>
      <w:r w:rsidR="00E312C0">
        <w:t xml:space="preserve"> </w:t>
      </w:r>
      <w:r w:rsidRPr="002604F2">
        <w:rPr>
          <w:rFonts w:eastAsiaTheme="minorEastAsia"/>
          <w:color w:val="000000" w:themeColor="text1"/>
          <w:kern w:val="24"/>
        </w:rPr>
        <w:t xml:space="preserve">В здании и на </w:t>
      </w:r>
      <w:proofErr w:type="gramStart"/>
      <w:r w:rsidRPr="002604F2">
        <w:rPr>
          <w:rFonts w:eastAsiaTheme="minorEastAsia"/>
          <w:color w:val="000000" w:themeColor="text1"/>
          <w:kern w:val="24"/>
        </w:rPr>
        <w:t>территории  Детского</w:t>
      </w:r>
      <w:proofErr w:type="gramEnd"/>
      <w:r w:rsidRPr="002604F2">
        <w:rPr>
          <w:rFonts w:eastAsiaTheme="minorEastAsia"/>
          <w:color w:val="000000" w:themeColor="text1"/>
          <w:kern w:val="24"/>
        </w:rPr>
        <w:t xml:space="preserve"> сада установлено видео наблюдение. Заключен договор с ООО  Охранное агентство «Преграда»  на оказание охранных услуг</w:t>
      </w:r>
    </w:p>
    <w:p w:rsidR="00E312C0" w:rsidRDefault="00E312C0" w:rsidP="002A4023">
      <w:pPr>
        <w:spacing w:before="30" w:after="30" w:line="240" w:lineRule="auto"/>
        <w:jc w:val="center"/>
        <w:rPr>
          <w:rFonts w:ascii="Times New Roman" w:eastAsia="Times New Roman" w:hAnsi="Times New Roman"/>
          <w:b/>
          <w:color w:val="000000" w:themeColor="text1"/>
          <w:lang w:eastAsia="ru-RU"/>
        </w:rPr>
      </w:pPr>
    </w:p>
    <w:p w:rsidR="007252C9" w:rsidRPr="002C3FE8" w:rsidRDefault="002A4023" w:rsidP="002A4023">
      <w:pPr>
        <w:spacing w:before="30" w:after="30" w:line="240" w:lineRule="auto"/>
        <w:jc w:val="center"/>
        <w:rPr>
          <w:rFonts w:ascii="Times New Roman" w:eastAsia="Times New Roman" w:hAnsi="Times New Roman"/>
          <w:b/>
          <w:color w:val="002060"/>
          <w:sz w:val="24"/>
          <w:szCs w:val="24"/>
          <w:lang w:eastAsia="ru-RU"/>
        </w:rPr>
      </w:pPr>
      <w:r w:rsidRPr="002C3FE8">
        <w:rPr>
          <w:rFonts w:ascii="Times New Roman" w:eastAsia="Times New Roman" w:hAnsi="Times New Roman"/>
          <w:b/>
          <w:color w:val="002060"/>
          <w:lang w:eastAsia="ru-RU"/>
        </w:rPr>
        <w:t>Организация</w:t>
      </w:r>
      <w:r w:rsidRPr="002C3FE8">
        <w:rPr>
          <w:rFonts w:ascii="Times New Roman" w:eastAsia="Times New Roman" w:hAnsi="Times New Roman"/>
          <w:b/>
          <w:color w:val="002060"/>
          <w:sz w:val="24"/>
          <w:szCs w:val="24"/>
          <w:lang w:eastAsia="ru-RU"/>
        </w:rPr>
        <w:t xml:space="preserve"> питания </w:t>
      </w:r>
    </w:p>
    <w:p w:rsidR="002A4023" w:rsidRDefault="002A4023" w:rsidP="002A4023">
      <w:pPr>
        <w:spacing w:before="30" w:after="30" w:line="240" w:lineRule="auto"/>
        <w:jc w:val="center"/>
        <w:rPr>
          <w:rFonts w:ascii="Times New Roman" w:eastAsia="Times New Roman" w:hAnsi="Times New Roman"/>
          <w:b/>
          <w:color w:val="002060"/>
          <w:sz w:val="24"/>
          <w:szCs w:val="24"/>
          <w:lang w:eastAsia="ru-RU"/>
        </w:rPr>
      </w:pPr>
    </w:p>
    <w:p w:rsidR="002A4023" w:rsidRPr="008D4AD8" w:rsidRDefault="002A4023" w:rsidP="008D4AD8">
      <w:pPr>
        <w:spacing w:before="30" w:after="30" w:line="240" w:lineRule="auto"/>
        <w:jc w:val="both"/>
        <w:rPr>
          <w:rFonts w:ascii="Times New Roman" w:eastAsia="Times New Roman" w:hAnsi="Times New Roman"/>
          <w:color w:val="0080C0"/>
          <w:sz w:val="24"/>
          <w:szCs w:val="24"/>
          <w:lang w:eastAsia="ru-RU"/>
        </w:rPr>
      </w:pPr>
      <w:r w:rsidRPr="00E312C0">
        <w:rPr>
          <w:rFonts w:ascii="Times New Roman" w:eastAsia="+mn-ea" w:hAnsi="Times New Roman"/>
          <w:bCs/>
          <w:iCs/>
          <w:color w:val="000000" w:themeColor="text1"/>
          <w:kern w:val="24"/>
          <w:sz w:val="24"/>
          <w:szCs w:val="24"/>
        </w:rPr>
        <w:t>Снабжение детского сада продуктами питания осуществляется поставщиками, выигравшими муниципальный контракт. Согласно санитарно-гигиеническим требованиям соблюдение режима питания, в детском саду организовано 5 -разовое питание детей</w:t>
      </w:r>
      <w:r w:rsidR="00E312C0">
        <w:rPr>
          <w:rFonts w:ascii="Times New Roman" w:eastAsia="+mn-ea" w:hAnsi="Times New Roman"/>
          <w:bCs/>
          <w:iCs/>
          <w:color w:val="000000" w:themeColor="text1"/>
          <w:kern w:val="24"/>
          <w:sz w:val="24"/>
          <w:szCs w:val="24"/>
        </w:rPr>
        <w:t xml:space="preserve">, </w:t>
      </w:r>
      <w:r w:rsidR="000E08ED">
        <w:rPr>
          <w:rFonts w:ascii="Times New Roman" w:hAnsi="Times New Roman"/>
          <w:sz w:val="24"/>
          <w:szCs w:val="24"/>
        </w:rPr>
        <w:t xml:space="preserve">которое </w:t>
      </w:r>
      <w:r w:rsidR="000E08ED" w:rsidRPr="00C646CC">
        <w:rPr>
          <w:rFonts w:ascii="Times New Roman" w:hAnsi="Times New Roman"/>
          <w:sz w:val="24"/>
          <w:szCs w:val="24"/>
        </w:rPr>
        <w:t>осуществляется в соответствии с</w:t>
      </w:r>
      <w:r w:rsidR="000E08ED">
        <w:rPr>
          <w:rFonts w:ascii="Times New Roman" w:hAnsi="Times New Roman"/>
          <w:sz w:val="24"/>
          <w:szCs w:val="24"/>
        </w:rPr>
        <w:t xml:space="preserve"> </w:t>
      </w:r>
      <w:r w:rsidR="000E08ED" w:rsidRPr="00C646CC">
        <w:rPr>
          <w:rFonts w:ascii="Times New Roman" w:hAnsi="Times New Roman"/>
          <w:sz w:val="24"/>
          <w:szCs w:val="24"/>
        </w:rPr>
        <w:t>перспективным меню</w:t>
      </w:r>
      <w:r w:rsidR="000E08ED">
        <w:rPr>
          <w:rFonts w:ascii="Times New Roman" w:hAnsi="Times New Roman"/>
          <w:sz w:val="24"/>
          <w:szCs w:val="24"/>
        </w:rPr>
        <w:t xml:space="preserve"> </w:t>
      </w:r>
      <w:r w:rsidR="008D4AD8">
        <w:rPr>
          <w:rFonts w:ascii="Times New Roman" w:hAnsi="Times New Roman"/>
          <w:sz w:val="24"/>
          <w:szCs w:val="24"/>
        </w:rPr>
        <w:t xml:space="preserve">и </w:t>
      </w:r>
      <w:r w:rsidR="000E08ED" w:rsidRPr="00C646CC">
        <w:rPr>
          <w:rFonts w:ascii="Times New Roman" w:hAnsi="Times New Roman"/>
          <w:sz w:val="24"/>
          <w:szCs w:val="24"/>
        </w:rPr>
        <w:t>в соответствии с санитарно-эпидемиологическими правилами и нормами.</w:t>
      </w:r>
      <w:r w:rsidR="008D4AD8">
        <w:rPr>
          <w:rFonts w:ascii="Times New Roman" w:hAnsi="Times New Roman"/>
          <w:sz w:val="24"/>
          <w:szCs w:val="24"/>
        </w:rPr>
        <w:t xml:space="preserve"> </w:t>
      </w:r>
      <w:r w:rsidR="000E08ED" w:rsidRPr="008D4AD8">
        <w:rPr>
          <w:rFonts w:ascii="Times New Roman" w:hAnsi="Times New Roman"/>
          <w:sz w:val="24"/>
          <w:szCs w:val="24"/>
        </w:rPr>
        <w:t>Медицинский персонал ведет постоянный контроль за качеством питания (разнообразием), витаминизацией блюд, закладкой продуктов питания, кулинарной обработкой, выходом блюд, вкусовыми качествами пищи, за санитарным состоянием пищеблока, правильностью хранения, соблюдением сроков реализации продуктов</w:t>
      </w:r>
      <w:r w:rsidRPr="008D4AD8">
        <w:rPr>
          <w:rFonts w:ascii="Times New Roman" w:eastAsiaTheme="minorEastAsia" w:hAnsi="Times New Roman"/>
          <w:bCs/>
          <w:iCs/>
          <w:kern w:val="24"/>
          <w:sz w:val="24"/>
          <w:szCs w:val="24"/>
        </w:rPr>
        <w:t xml:space="preserve">. </w:t>
      </w:r>
    </w:p>
    <w:p w:rsidR="007252C9" w:rsidRDefault="007252C9" w:rsidP="008D4AD8">
      <w:pPr>
        <w:pStyle w:val="a8"/>
        <w:spacing w:before="0" w:beforeAutospacing="0" w:after="0" w:afterAutospacing="0"/>
        <w:jc w:val="both"/>
      </w:pPr>
      <w:r w:rsidRPr="007252C9">
        <w:rPr>
          <w:rFonts w:eastAsiaTheme="minorEastAsia"/>
          <w:bCs/>
          <w:iCs/>
          <w:kern w:val="24"/>
        </w:rPr>
        <w:t xml:space="preserve">При составлении меню-требования старшая медицинская сестра руководствуется разработанным и утвержденным </w:t>
      </w:r>
      <w:proofErr w:type="spellStart"/>
      <w:r w:rsidRPr="007252C9">
        <w:rPr>
          <w:rFonts w:eastAsiaTheme="minorEastAsia"/>
          <w:bCs/>
          <w:iCs/>
          <w:kern w:val="24"/>
        </w:rPr>
        <w:t>Роспотребнадзором</w:t>
      </w:r>
      <w:proofErr w:type="spellEnd"/>
      <w:r w:rsidRPr="007252C9">
        <w:rPr>
          <w:rFonts w:eastAsiaTheme="minorEastAsia"/>
          <w:bCs/>
          <w:iCs/>
          <w:kern w:val="24"/>
        </w:rPr>
        <w:t xml:space="preserve"> 10- дневным меню (составлено по пищевой ценности и калорийности).</w:t>
      </w:r>
      <w:r>
        <w:t xml:space="preserve"> </w:t>
      </w:r>
    </w:p>
    <w:p w:rsidR="000E08ED" w:rsidRDefault="000E08ED" w:rsidP="007252C9">
      <w:pPr>
        <w:pStyle w:val="a8"/>
        <w:spacing w:before="0" w:beforeAutospacing="0" w:after="0" w:afterAutospacing="0"/>
      </w:pPr>
    </w:p>
    <w:p w:rsidR="001C12D4" w:rsidRDefault="001C12D4" w:rsidP="001C12D4">
      <w:pPr>
        <w:pStyle w:val="a8"/>
        <w:spacing w:before="0" w:beforeAutospacing="0" w:after="0" w:afterAutospacing="0"/>
        <w:jc w:val="center"/>
      </w:pPr>
    </w:p>
    <w:p w:rsidR="001C12D4" w:rsidRDefault="001C12D4" w:rsidP="001C12D4">
      <w:pPr>
        <w:pStyle w:val="a8"/>
        <w:spacing w:before="0" w:beforeAutospacing="0" w:after="0" w:afterAutospacing="0"/>
        <w:jc w:val="center"/>
        <w:rPr>
          <w:b/>
          <w:color w:val="002060"/>
        </w:rPr>
      </w:pPr>
      <w:r w:rsidRPr="001C12D4">
        <w:rPr>
          <w:b/>
          <w:color w:val="002060"/>
        </w:rPr>
        <w:t>Кадровое обеспечение</w:t>
      </w:r>
    </w:p>
    <w:p w:rsidR="001C12D4" w:rsidRDefault="001C12D4" w:rsidP="001C12D4">
      <w:pPr>
        <w:pStyle w:val="a8"/>
        <w:spacing w:before="0" w:beforeAutospacing="0" w:after="0" w:afterAutospacing="0"/>
        <w:jc w:val="center"/>
        <w:rPr>
          <w:b/>
          <w:color w:val="002060"/>
        </w:rPr>
      </w:pPr>
    </w:p>
    <w:tbl>
      <w:tblPr>
        <w:tblStyle w:val="a9"/>
        <w:tblW w:w="0" w:type="auto"/>
        <w:tblInd w:w="-1026" w:type="dxa"/>
        <w:tblLook w:val="04A0" w:firstRow="1" w:lastRow="0" w:firstColumn="1" w:lastColumn="0" w:noHBand="0" w:noVBand="1"/>
      </w:tblPr>
      <w:tblGrid>
        <w:gridCol w:w="1562"/>
        <w:gridCol w:w="1828"/>
        <w:gridCol w:w="1148"/>
        <w:gridCol w:w="1023"/>
        <w:gridCol w:w="774"/>
        <w:gridCol w:w="1238"/>
        <w:gridCol w:w="1411"/>
        <w:gridCol w:w="1613"/>
      </w:tblGrid>
      <w:tr w:rsidR="004945D2" w:rsidTr="004945D2">
        <w:tc>
          <w:tcPr>
            <w:tcW w:w="3390" w:type="dxa"/>
            <w:gridSpan w:val="2"/>
          </w:tcPr>
          <w:p w:rsidR="004945D2" w:rsidRPr="00F704BA" w:rsidRDefault="004945D2" w:rsidP="001C12D4">
            <w:pPr>
              <w:pStyle w:val="a8"/>
              <w:spacing w:before="0" w:beforeAutospacing="0" w:after="0" w:afterAutospacing="0"/>
              <w:jc w:val="center"/>
            </w:pPr>
            <w:r w:rsidRPr="00F704BA">
              <w:t>Образование</w:t>
            </w:r>
          </w:p>
        </w:tc>
        <w:tc>
          <w:tcPr>
            <w:tcW w:w="4183" w:type="dxa"/>
            <w:gridSpan w:val="4"/>
          </w:tcPr>
          <w:p w:rsidR="004945D2" w:rsidRPr="00F704BA" w:rsidRDefault="004945D2" w:rsidP="001C12D4">
            <w:pPr>
              <w:pStyle w:val="a8"/>
              <w:spacing w:before="0" w:beforeAutospacing="0" w:after="0" w:afterAutospacing="0"/>
              <w:jc w:val="center"/>
            </w:pPr>
            <w:r w:rsidRPr="00F704BA">
              <w:t>Категория</w:t>
            </w:r>
          </w:p>
        </w:tc>
        <w:tc>
          <w:tcPr>
            <w:tcW w:w="3024" w:type="dxa"/>
            <w:gridSpan w:val="2"/>
          </w:tcPr>
          <w:p w:rsidR="004945D2" w:rsidRPr="00F704BA" w:rsidRDefault="004945D2" w:rsidP="001C12D4">
            <w:pPr>
              <w:pStyle w:val="a8"/>
              <w:spacing w:before="0" w:beforeAutospacing="0" w:after="0" w:afterAutospacing="0"/>
              <w:jc w:val="center"/>
            </w:pPr>
            <w:r w:rsidRPr="00F704BA">
              <w:t>Курсы повышения квалификации</w:t>
            </w:r>
          </w:p>
        </w:tc>
      </w:tr>
      <w:tr w:rsidR="004945D2" w:rsidTr="004945D2">
        <w:tc>
          <w:tcPr>
            <w:tcW w:w="1562" w:type="dxa"/>
          </w:tcPr>
          <w:p w:rsidR="004945D2" w:rsidRPr="00F704BA" w:rsidRDefault="004945D2" w:rsidP="001C12D4">
            <w:pPr>
              <w:pStyle w:val="a8"/>
              <w:spacing w:before="0" w:beforeAutospacing="0" w:after="0" w:afterAutospacing="0"/>
              <w:jc w:val="center"/>
            </w:pPr>
            <w:r w:rsidRPr="00F704BA">
              <w:t>Высшее</w:t>
            </w:r>
          </w:p>
        </w:tc>
        <w:tc>
          <w:tcPr>
            <w:tcW w:w="1828" w:type="dxa"/>
          </w:tcPr>
          <w:p w:rsidR="004945D2" w:rsidRPr="00F704BA" w:rsidRDefault="004945D2" w:rsidP="001C12D4">
            <w:pPr>
              <w:pStyle w:val="a8"/>
              <w:spacing w:before="0" w:beforeAutospacing="0" w:after="0" w:afterAutospacing="0"/>
              <w:jc w:val="center"/>
              <w:rPr>
                <w:lang w:val="en-US"/>
              </w:rPr>
            </w:pPr>
            <w:r w:rsidRPr="00F704BA">
              <w:t>Средне-</w:t>
            </w:r>
          </w:p>
          <w:p w:rsidR="004945D2" w:rsidRPr="00F704BA" w:rsidRDefault="004945D2" w:rsidP="001C12D4">
            <w:pPr>
              <w:pStyle w:val="a8"/>
              <w:spacing w:before="0" w:beforeAutospacing="0" w:after="0" w:afterAutospacing="0"/>
              <w:jc w:val="center"/>
            </w:pPr>
            <w:r w:rsidRPr="00F704BA">
              <w:t>специальное</w:t>
            </w:r>
          </w:p>
        </w:tc>
        <w:tc>
          <w:tcPr>
            <w:tcW w:w="1148" w:type="dxa"/>
          </w:tcPr>
          <w:p w:rsidR="004945D2" w:rsidRPr="00F704BA" w:rsidRDefault="004945D2" w:rsidP="001C12D4">
            <w:pPr>
              <w:pStyle w:val="a8"/>
              <w:spacing w:before="0" w:beforeAutospacing="0" w:after="0" w:afterAutospacing="0"/>
              <w:jc w:val="center"/>
            </w:pPr>
            <w:r w:rsidRPr="00F704BA">
              <w:t>Высшая</w:t>
            </w:r>
          </w:p>
        </w:tc>
        <w:tc>
          <w:tcPr>
            <w:tcW w:w="1023" w:type="dxa"/>
          </w:tcPr>
          <w:p w:rsidR="004945D2" w:rsidRPr="00F704BA" w:rsidRDefault="004945D2" w:rsidP="001C12D4">
            <w:pPr>
              <w:pStyle w:val="a8"/>
              <w:spacing w:before="0" w:beforeAutospacing="0" w:after="0" w:afterAutospacing="0"/>
              <w:jc w:val="center"/>
            </w:pPr>
            <w:r w:rsidRPr="00F704BA">
              <w:t>Первая</w:t>
            </w:r>
          </w:p>
        </w:tc>
        <w:tc>
          <w:tcPr>
            <w:tcW w:w="774" w:type="dxa"/>
          </w:tcPr>
          <w:p w:rsidR="004945D2" w:rsidRPr="00F704BA" w:rsidRDefault="004945D2" w:rsidP="001C12D4">
            <w:pPr>
              <w:pStyle w:val="a8"/>
              <w:spacing w:before="0" w:beforeAutospacing="0" w:after="0" w:afterAutospacing="0"/>
              <w:jc w:val="center"/>
            </w:pPr>
            <w:r w:rsidRPr="00F704BA">
              <w:t>СЗД</w:t>
            </w:r>
          </w:p>
        </w:tc>
        <w:tc>
          <w:tcPr>
            <w:tcW w:w="1238" w:type="dxa"/>
          </w:tcPr>
          <w:p w:rsidR="004945D2" w:rsidRPr="00F704BA" w:rsidRDefault="004945D2" w:rsidP="001C12D4">
            <w:pPr>
              <w:pStyle w:val="a8"/>
              <w:spacing w:before="0" w:beforeAutospacing="0" w:after="0" w:afterAutospacing="0"/>
              <w:jc w:val="center"/>
            </w:pPr>
            <w:r w:rsidRPr="00F704BA">
              <w:t>Не имеют</w:t>
            </w:r>
          </w:p>
        </w:tc>
        <w:tc>
          <w:tcPr>
            <w:tcW w:w="1411" w:type="dxa"/>
          </w:tcPr>
          <w:p w:rsidR="004945D2" w:rsidRPr="00F704BA" w:rsidRDefault="004945D2" w:rsidP="001C12D4">
            <w:pPr>
              <w:pStyle w:val="a8"/>
              <w:spacing w:before="0" w:beforeAutospacing="0" w:after="0" w:afterAutospacing="0"/>
              <w:jc w:val="center"/>
            </w:pPr>
            <w:proofErr w:type="spellStart"/>
            <w:r w:rsidRPr="00F704BA">
              <w:t>Фундамен</w:t>
            </w:r>
            <w:proofErr w:type="spellEnd"/>
            <w:r w:rsidRPr="00F704BA">
              <w:t>-</w:t>
            </w:r>
          </w:p>
          <w:p w:rsidR="004945D2" w:rsidRPr="00F704BA" w:rsidRDefault="004945D2" w:rsidP="001C12D4">
            <w:pPr>
              <w:pStyle w:val="a8"/>
              <w:spacing w:before="0" w:beforeAutospacing="0" w:after="0" w:afterAutospacing="0"/>
              <w:jc w:val="center"/>
            </w:pPr>
            <w:proofErr w:type="spellStart"/>
            <w:r w:rsidRPr="00F704BA">
              <w:t>тальные</w:t>
            </w:r>
            <w:proofErr w:type="spellEnd"/>
          </w:p>
        </w:tc>
        <w:tc>
          <w:tcPr>
            <w:tcW w:w="1613" w:type="dxa"/>
          </w:tcPr>
          <w:p w:rsidR="004945D2" w:rsidRPr="00F704BA" w:rsidRDefault="004945D2" w:rsidP="001C12D4">
            <w:pPr>
              <w:pStyle w:val="a8"/>
              <w:spacing w:before="0" w:beforeAutospacing="0" w:after="0" w:afterAutospacing="0"/>
              <w:jc w:val="center"/>
            </w:pPr>
            <w:r w:rsidRPr="00F704BA">
              <w:t>Проблемные</w:t>
            </w:r>
          </w:p>
        </w:tc>
      </w:tr>
      <w:tr w:rsidR="004945D2" w:rsidTr="004945D2">
        <w:tc>
          <w:tcPr>
            <w:tcW w:w="1562" w:type="dxa"/>
          </w:tcPr>
          <w:p w:rsidR="004945D2" w:rsidRPr="00F704BA" w:rsidRDefault="004945D2" w:rsidP="001C12D4">
            <w:pPr>
              <w:pStyle w:val="a8"/>
              <w:spacing w:before="0" w:beforeAutospacing="0" w:after="0" w:afterAutospacing="0"/>
              <w:jc w:val="center"/>
            </w:pPr>
            <w:r w:rsidRPr="00F704BA">
              <w:t>86%</w:t>
            </w:r>
          </w:p>
        </w:tc>
        <w:tc>
          <w:tcPr>
            <w:tcW w:w="1828" w:type="dxa"/>
          </w:tcPr>
          <w:p w:rsidR="004945D2" w:rsidRPr="00F704BA" w:rsidRDefault="004945D2" w:rsidP="001C12D4">
            <w:pPr>
              <w:pStyle w:val="a8"/>
              <w:spacing w:before="0" w:beforeAutospacing="0" w:after="0" w:afterAutospacing="0"/>
              <w:jc w:val="center"/>
            </w:pPr>
            <w:r w:rsidRPr="00F704BA">
              <w:t>14%</w:t>
            </w:r>
          </w:p>
        </w:tc>
        <w:tc>
          <w:tcPr>
            <w:tcW w:w="1148" w:type="dxa"/>
          </w:tcPr>
          <w:p w:rsidR="004945D2" w:rsidRPr="00F704BA" w:rsidRDefault="004945D2" w:rsidP="001C12D4">
            <w:pPr>
              <w:pStyle w:val="a8"/>
              <w:spacing w:before="0" w:beforeAutospacing="0" w:after="0" w:afterAutospacing="0"/>
              <w:jc w:val="center"/>
            </w:pPr>
            <w:r w:rsidRPr="00F704BA">
              <w:t>25%</w:t>
            </w:r>
          </w:p>
        </w:tc>
        <w:tc>
          <w:tcPr>
            <w:tcW w:w="1023" w:type="dxa"/>
          </w:tcPr>
          <w:p w:rsidR="004945D2" w:rsidRPr="00F704BA" w:rsidRDefault="004945D2" w:rsidP="001C12D4">
            <w:pPr>
              <w:pStyle w:val="a8"/>
              <w:spacing w:before="0" w:beforeAutospacing="0" w:after="0" w:afterAutospacing="0"/>
              <w:jc w:val="center"/>
            </w:pPr>
            <w:r w:rsidRPr="00F704BA">
              <w:t>30%</w:t>
            </w:r>
          </w:p>
        </w:tc>
        <w:tc>
          <w:tcPr>
            <w:tcW w:w="774" w:type="dxa"/>
          </w:tcPr>
          <w:p w:rsidR="004945D2" w:rsidRPr="00F704BA" w:rsidRDefault="004945D2" w:rsidP="001C12D4">
            <w:pPr>
              <w:pStyle w:val="a8"/>
              <w:spacing w:before="0" w:beforeAutospacing="0" w:after="0" w:afterAutospacing="0"/>
              <w:jc w:val="center"/>
            </w:pPr>
            <w:r w:rsidRPr="00F704BA">
              <w:t>20%</w:t>
            </w:r>
          </w:p>
        </w:tc>
        <w:tc>
          <w:tcPr>
            <w:tcW w:w="1238" w:type="dxa"/>
          </w:tcPr>
          <w:p w:rsidR="004945D2" w:rsidRPr="00F704BA" w:rsidRDefault="004945D2" w:rsidP="001C12D4">
            <w:pPr>
              <w:pStyle w:val="a8"/>
              <w:spacing w:before="0" w:beforeAutospacing="0" w:after="0" w:afterAutospacing="0"/>
              <w:jc w:val="center"/>
            </w:pPr>
            <w:r w:rsidRPr="00F704BA">
              <w:t>25%</w:t>
            </w:r>
          </w:p>
        </w:tc>
        <w:tc>
          <w:tcPr>
            <w:tcW w:w="1411" w:type="dxa"/>
          </w:tcPr>
          <w:p w:rsidR="004945D2" w:rsidRPr="00F704BA" w:rsidRDefault="004945D2" w:rsidP="001C12D4">
            <w:pPr>
              <w:pStyle w:val="a8"/>
              <w:spacing w:before="0" w:beforeAutospacing="0" w:after="0" w:afterAutospacing="0"/>
              <w:jc w:val="center"/>
            </w:pPr>
            <w:r w:rsidRPr="00F704BA">
              <w:t>7%</w:t>
            </w:r>
          </w:p>
        </w:tc>
        <w:tc>
          <w:tcPr>
            <w:tcW w:w="1613" w:type="dxa"/>
          </w:tcPr>
          <w:p w:rsidR="004945D2" w:rsidRPr="00F704BA" w:rsidRDefault="004945D2" w:rsidP="001C12D4">
            <w:pPr>
              <w:pStyle w:val="a8"/>
              <w:spacing w:before="0" w:beforeAutospacing="0" w:after="0" w:afterAutospacing="0"/>
              <w:jc w:val="center"/>
            </w:pPr>
            <w:r w:rsidRPr="00F704BA">
              <w:t>29%</w:t>
            </w:r>
          </w:p>
        </w:tc>
      </w:tr>
    </w:tbl>
    <w:p w:rsidR="001C12D4" w:rsidRDefault="001C12D4" w:rsidP="001C12D4">
      <w:pPr>
        <w:pStyle w:val="a8"/>
        <w:spacing w:before="0" w:beforeAutospacing="0" w:after="0" w:afterAutospacing="0"/>
        <w:jc w:val="center"/>
        <w:rPr>
          <w:b/>
          <w:color w:val="002060"/>
        </w:rPr>
      </w:pPr>
    </w:p>
    <w:p w:rsidR="00795256" w:rsidRDefault="00795256" w:rsidP="00F704BA">
      <w:pPr>
        <w:spacing w:after="0" w:line="240" w:lineRule="auto"/>
        <w:jc w:val="both"/>
        <w:rPr>
          <w:rFonts w:ascii="Times New Roman" w:hAnsi="Times New Roman"/>
          <w:sz w:val="24"/>
          <w:szCs w:val="24"/>
        </w:rPr>
      </w:pPr>
      <w:r w:rsidRPr="00795256">
        <w:t xml:space="preserve"> </w:t>
      </w:r>
      <w:r>
        <w:rPr>
          <w:rFonts w:ascii="Times New Roman" w:hAnsi="Times New Roman"/>
          <w:b/>
          <w:i/>
          <w:sz w:val="24"/>
          <w:szCs w:val="24"/>
        </w:rPr>
        <w:t>Вывод:</w:t>
      </w:r>
      <w:r>
        <w:rPr>
          <w:rFonts w:ascii="Times New Roman" w:hAnsi="Times New Roman"/>
          <w:sz w:val="24"/>
          <w:szCs w:val="24"/>
        </w:rPr>
        <w:t xml:space="preserve"> В ДОО работают </w:t>
      </w:r>
      <w:r w:rsidR="00AF2120">
        <w:rPr>
          <w:rFonts w:ascii="Times New Roman" w:hAnsi="Times New Roman"/>
          <w:sz w:val="24"/>
          <w:szCs w:val="24"/>
        </w:rPr>
        <w:t>грамотные и квалифицированные</w:t>
      </w:r>
      <w:r>
        <w:rPr>
          <w:rFonts w:ascii="Times New Roman" w:hAnsi="Times New Roman"/>
          <w:sz w:val="24"/>
          <w:szCs w:val="24"/>
        </w:rPr>
        <w:t xml:space="preserve"> </w:t>
      </w:r>
      <w:r w:rsidR="00AF2120">
        <w:rPr>
          <w:rFonts w:ascii="Times New Roman" w:hAnsi="Times New Roman"/>
          <w:sz w:val="24"/>
          <w:szCs w:val="24"/>
        </w:rPr>
        <w:t xml:space="preserve">педагоги и специалисты. </w:t>
      </w:r>
      <w:r>
        <w:rPr>
          <w:rFonts w:ascii="Times New Roman" w:hAnsi="Times New Roman"/>
          <w:sz w:val="24"/>
          <w:szCs w:val="24"/>
        </w:rPr>
        <w:t xml:space="preserve">В ДОУ сложилась устойчивая система повышения профессиональной компетентности педагогов. </w:t>
      </w:r>
      <w:r w:rsidR="00AF2120">
        <w:rPr>
          <w:rFonts w:ascii="Times New Roman" w:hAnsi="Times New Roman"/>
          <w:sz w:val="24"/>
          <w:szCs w:val="24"/>
        </w:rPr>
        <w:t xml:space="preserve">В течении года в ДОО проводился семинар-практикум «Развитие кадрового потенциала в процессе внедрения ФГОС ДО», </w:t>
      </w:r>
      <w:proofErr w:type="gramStart"/>
      <w:r w:rsidR="00AF2120">
        <w:rPr>
          <w:rFonts w:ascii="Times New Roman" w:hAnsi="Times New Roman"/>
          <w:sz w:val="24"/>
          <w:szCs w:val="24"/>
        </w:rPr>
        <w:t>цель:  создание</w:t>
      </w:r>
      <w:proofErr w:type="gramEnd"/>
      <w:r w:rsidR="00AF2120">
        <w:rPr>
          <w:rFonts w:ascii="Times New Roman" w:hAnsi="Times New Roman"/>
          <w:sz w:val="24"/>
          <w:szCs w:val="24"/>
        </w:rPr>
        <w:t xml:space="preserve"> благоприятных условий для активного творческого развития педагогов, актуализация профессионально-</w:t>
      </w:r>
      <w:r w:rsidR="00AF2120">
        <w:rPr>
          <w:rFonts w:ascii="Times New Roman" w:hAnsi="Times New Roman"/>
          <w:sz w:val="24"/>
          <w:szCs w:val="24"/>
        </w:rPr>
        <w:lastRenderedPageBreak/>
        <w:t>психологического потенциала личности педагога ДОУ, формирование навыков создания социальных ситуаций развития детей в разных организациях детской деятельности.</w:t>
      </w:r>
    </w:p>
    <w:p w:rsidR="00AF2120" w:rsidRDefault="00AF2120" w:rsidP="004F27F5">
      <w:pPr>
        <w:spacing w:after="0" w:line="240" w:lineRule="auto"/>
        <w:jc w:val="both"/>
        <w:rPr>
          <w:rFonts w:ascii="Times New Roman" w:eastAsiaTheme="minorEastAsia" w:hAnsi="Times New Roman"/>
          <w:sz w:val="24"/>
          <w:szCs w:val="24"/>
        </w:rPr>
      </w:pPr>
      <w:r>
        <w:rPr>
          <w:rFonts w:ascii="Times New Roman" w:hAnsi="Times New Roman"/>
          <w:sz w:val="24"/>
          <w:szCs w:val="24"/>
        </w:rPr>
        <w:t xml:space="preserve">В детском саду создана </w:t>
      </w:r>
      <w:r w:rsidR="004F27F5">
        <w:rPr>
          <w:rFonts w:ascii="Times New Roman" w:hAnsi="Times New Roman"/>
          <w:sz w:val="24"/>
          <w:szCs w:val="24"/>
        </w:rPr>
        <w:t>«Ш</w:t>
      </w:r>
      <w:r>
        <w:rPr>
          <w:rFonts w:ascii="Times New Roman" w:hAnsi="Times New Roman"/>
          <w:sz w:val="24"/>
          <w:szCs w:val="24"/>
        </w:rPr>
        <w:t>кола молодого педагога</w:t>
      </w:r>
      <w:r w:rsidR="004F27F5">
        <w:rPr>
          <w:rFonts w:ascii="Times New Roman" w:hAnsi="Times New Roman"/>
          <w:sz w:val="24"/>
          <w:szCs w:val="24"/>
        </w:rPr>
        <w:t xml:space="preserve">». Формы работы: семинар-практикум «Новые формы планирования </w:t>
      </w:r>
      <w:proofErr w:type="spellStart"/>
      <w:r w:rsidR="004F27F5">
        <w:rPr>
          <w:rFonts w:ascii="Times New Roman" w:hAnsi="Times New Roman"/>
          <w:sz w:val="24"/>
          <w:szCs w:val="24"/>
        </w:rPr>
        <w:t>воспитательно</w:t>
      </w:r>
      <w:proofErr w:type="spellEnd"/>
      <w:r w:rsidR="004F27F5">
        <w:rPr>
          <w:rFonts w:ascii="Times New Roman" w:hAnsi="Times New Roman"/>
          <w:sz w:val="24"/>
          <w:szCs w:val="24"/>
        </w:rPr>
        <w:t>-образовательной работы», консультации с элементами практики на тему: «Понятие социализации ребёнка и его значения» и т.д.</w:t>
      </w:r>
    </w:p>
    <w:p w:rsidR="004F27F5" w:rsidRDefault="004F27F5" w:rsidP="004F27F5">
      <w:pPr>
        <w:spacing w:after="0" w:line="240" w:lineRule="auto"/>
        <w:jc w:val="both"/>
        <w:rPr>
          <w:rFonts w:ascii="Times New Roman" w:hAnsi="Times New Roman"/>
          <w:sz w:val="24"/>
          <w:szCs w:val="24"/>
        </w:rPr>
      </w:pPr>
      <w:r>
        <w:rPr>
          <w:rFonts w:ascii="Times New Roman" w:hAnsi="Times New Roman"/>
          <w:sz w:val="24"/>
          <w:szCs w:val="24"/>
        </w:rPr>
        <w:t xml:space="preserve">Методическая работа с педагогами и специалистами проводилась в соответствии с годовыми задачами ДОУ. </w:t>
      </w:r>
    </w:p>
    <w:p w:rsidR="004F27F5" w:rsidRDefault="004F27F5" w:rsidP="004F27F5">
      <w:pPr>
        <w:spacing w:after="0" w:line="240" w:lineRule="auto"/>
        <w:jc w:val="both"/>
        <w:rPr>
          <w:rFonts w:ascii="Times New Roman" w:hAnsi="Times New Roman"/>
          <w:sz w:val="24"/>
          <w:szCs w:val="24"/>
        </w:rPr>
      </w:pPr>
    </w:p>
    <w:p w:rsidR="007A7CA0" w:rsidRDefault="007A7CA0" w:rsidP="001E3AFC">
      <w:pPr>
        <w:pStyle w:val="a3"/>
        <w:spacing w:after="0" w:line="240" w:lineRule="auto"/>
        <w:jc w:val="center"/>
        <w:rPr>
          <w:rFonts w:ascii="Times New Roman" w:hAnsi="Times New Roman"/>
          <w:b/>
          <w:sz w:val="24"/>
          <w:szCs w:val="24"/>
        </w:rPr>
      </w:pPr>
    </w:p>
    <w:p w:rsidR="001E3AFC" w:rsidRDefault="001E3AFC" w:rsidP="001E3AFC">
      <w:pPr>
        <w:pStyle w:val="a3"/>
        <w:spacing w:after="0" w:line="240" w:lineRule="auto"/>
        <w:jc w:val="center"/>
        <w:rPr>
          <w:rFonts w:ascii="Times New Roman" w:hAnsi="Times New Roman"/>
          <w:b/>
          <w:sz w:val="24"/>
          <w:szCs w:val="24"/>
        </w:rPr>
      </w:pPr>
      <w:r w:rsidRPr="00607AF6">
        <w:rPr>
          <w:rFonts w:ascii="Times New Roman" w:hAnsi="Times New Roman"/>
          <w:b/>
          <w:sz w:val="24"/>
          <w:szCs w:val="24"/>
        </w:rPr>
        <w:t>Рейтинг ДОУ</w:t>
      </w:r>
    </w:p>
    <w:p w:rsidR="001E3AFC" w:rsidRPr="00607AF6" w:rsidRDefault="001E3AFC" w:rsidP="001E3AFC">
      <w:pPr>
        <w:pStyle w:val="a3"/>
        <w:spacing w:after="0" w:line="240" w:lineRule="auto"/>
        <w:jc w:val="center"/>
        <w:rPr>
          <w:rFonts w:ascii="Times New Roman" w:hAnsi="Times New Roman"/>
          <w:b/>
          <w:sz w:val="24"/>
          <w:szCs w:val="24"/>
        </w:rPr>
      </w:pPr>
      <w:r>
        <w:rPr>
          <w:rFonts w:ascii="Times New Roman" w:hAnsi="Times New Roman"/>
          <w:b/>
          <w:sz w:val="24"/>
          <w:szCs w:val="24"/>
        </w:rPr>
        <w:t>(</w:t>
      </w:r>
      <w:r w:rsidRPr="00607AF6">
        <w:rPr>
          <w:rFonts w:ascii="Times New Roman" w:hAnsi="Times New Roman"/>
          <w:b/>
          <w:sz w:val="24"/>
          <w:szCs w:val="24"/>
        </w:rPr>
        <w:t>участие педагогов в окружных, городских, республиканских,</w:t>
      </w:r>
    </w:p>
    <w:p w:rsidR="001E3AFC" w:rsidRPr="00607AF6" w:rsidRDefault="001E3AFC" w:rsidP="001E3AFC">
      <w:pPr>
        <w:pStyle w:val="a3"/>
        <w:spacing w:after="0" w:line="240" w:lineRule="auto"/>
        <w:jc w:val="center"/>
        <w:rPr>
          <w:rFonts w:ascii="Times New Roman" w:hAnsi="Times New Roman"/>
          <w:b/>
          <w:sz w:val="24"/>
          <w:szCs w:val="24"/>
        </w:rPr>
      </w:pPr>
      <w:r>
        <w:rPr>
          <w:rFonts w:ascii="Times New Roman" w:hAnsi="Times New Roman"/>
          <w:b/>
          <w:sz w:val="24"/>
          <w:szCs w:val="24"/>
        </w:rPr>
        <w:t>федеральных мероприятиях)</w:t>
      </w:r>
    </w:p>
    <w:p w:rsidR="001E3AFC" w:rsidRDefault="001E3AFC" w:rsidP="001E3AFC">
      <w:pPr>
        <w:pStyle w:val="a3"/>
        <w:spacing w:after="0" w:line="240" w:lineRule="auto"/>
        <w:jc w:val="center"/>
        <w:rPr>
          <w:rFonts w:ascii="Times New Roman" w:hAnsi="Times New Roman"/>
          <w:sz w:val="24"/>
          <w:szCs w:val="24"/>
        </w:rPr>
      </w:pPr>
    </w:p>
    <w:tbl>
      <w:tblPr>
        <w:tblStyle w:val="a9"/>
        <w:tblW w:w="0" w:type="auto"/>
        <w:tblInd w:w="-5" w:type="dxa"/>
        <w:tblLook w:val="04A0" w:firstRow="1" w:lastRow="0" w:firstColumn="1" w:lastColumn="0" w:noHBand="0" w:noVBand="1"/>
      </w:tblPr>
      <w:tblGrid>
        <w:gridCol w:w="3302"/>
        <w:gridCol w:w="2138"/>
        <w:gridCol w:w="2132"/>
        <w:gridCol w:w="2004"/>
      </w:tblGrid>
      <w:tr w:rsidR="001E3AFC" w:rsidTr="0086721D">
        <w:tc>
          <w:tcPr>
            <w:tcW w:w="3969" w:type="dxa"/>
          </w:tcPr>
          <w:p w:rsidR="001E3AFC" w:rsidRPr="006E64F6" w:rsidRDefault="001E3AFC" w:rsidP="007A7CA0">
            <w:pPr>
              <w:pStyle w:val="a3"/>
              <w:spacing w:after="0" w:line="240" w:lineRule="auto"/>
              <w:ind w:left="0"/>
              <w:jc w:val="center"/>
              <w:rPr>
                <w:rFonts w:ascii="Times New Roman" w:hAnsi="Times New Roman"/>
                <w:sz w:val="20"/>
                <w:szCs w:val="20"/>
              </w:rPr>
            </w:pPr>
            <w:r w:rsidRPr="006E64F6">
              <w:rPr>
                <w:rFonts w:ascii="Times New Roman" w:hAnsi="Times New Roman"/>
                <w:sz w:val="20"/>
                <w:szCs w:val="20"/>
              </w:rPr>
              <w:t xml:space="preserve">Тема </w:t>
            </w:r>
          </w:p>
          <w:p w:rsidR="001E3AFC" w:rsidRPr="006E64F6" w:rsidRDefault="001E3AFC" w:rsidP="007A7CA0">
            <w:pPr>
              <w:pStyle w:val="a3"/>
              <w:spacing w:after="0" w:line="240" w:lineRule="auto"/>
              <w:ind w:left="0"/>
              <w:jc w:val="center"/>
              <w:rPr>
                <w:rFonts w:ascii="Times New Roman" w:hAnsi="Times New Roman"/>
                <w:sz w:val="20"/>
                <w:szCs w:val="20"/>
              </w:rPr>
            </w:pPr>
            <w:r w:rsidRPr="006E64F6">
              <w:rPr>
                <w:rFonts w:ascii="Times New Roman" w:hAnsi="Times New Roman"/>
                <w:sz w:val="20"/>
                <w:szCs w:val="20"/>
              </w:rPr>
              <w:t>мероприятия</w:t>
            </w:r>
          </w:p>
        </w:tc>
        <w:tc>
          <w:tcPr>
            <w:tcW w:w="2410" w:type="dxa"/>
          </w:tcPr>
          <w:p w:rsidR="001E3AFC" w:rsidRPr="006E64F6" w:rsidRDefault="001E3AFC" w:rsidP="007A7CA0">
            <w:pPr>
              <w:pStyle w:val="a3"/>
              <w:spacing w:after="0" w:line="240" w:lineRule="auto"/>
              <w:ind w:left="0"/>
              <w:jc w:val="center"/>
              <w:rPr>
                <w:rFonts w:ascii="Times New Roman" w:hAnsi="Times New Roman"/>
                <w:sz w:val="20"/>
                <w:szCs w:val="20"/>
              </w:rPr>
            </w:pPr>
            <w:r w:rsidRPr="006E64F6">
              <w:rPr>
                <w:rFonts w:ascii="Times New Roman" w:hAnsi="Times New Roman"/>
                <w:sz w:val="20"/>
                <w:szCs w:val="20"/>
              </w:rPr>
              <w:t xml:space="preserve">Ф.И.О., </w:t>
            </w:r>
          </w:p>
          <w:p w:rsidR="001E3AFC" w:rsidRPr="006E64F6" w:rsidRDefault="001E3AFC" w:rsidP="007A7CA0">
            <w:pPr>
              <w:pStyle w:val="a3"/>
              <w:spacing w:after="0" w:line="240" w:lineRule="auto"/>
              <w:ind w:left="0"/>
              <w:jc w:val="center"/>
              <w:rPr>
                <w:rFonts w:ascii="Times New Roman" w:hAnsi="Times New Roman"/>
                <w:sz w:val="20"/>
                <w:szCs w:val="20"/>
              </w:rPr>
            </w:pPr>
            <w:r w:rsidRPr="006E64F6">
              <w:rPr>
                <w:rFonts w:ascii="Times New Roman" w:hAnsi="Times New Roman"/>
                <w:sz w:val="20"/>
                <w:szCs w:val="20"/>
              </w:rPr>
              <w:t>должность</w:t>
            </w:r>
          </w:p>
        </w:tc>
        <w:tc>
          <w:tcPr>
            <w:tcW w:w="2268" w:type="dxa"/>
          </w:tcPr>
          <w:p w:rsidR="001E3AFC" w:rsidRPr="006E64F6" w:rsidRDefault="001E3AFC" w:rsidP="007A7CA0">
            <w:pPr>
              <w:pStyle w:val="a3"/>
              <w:spacing w:after="0" w:line="240" w:lineRule="auto"/>
              <w:ind w:left="0"/>
              <w:jc w:val="center"/>
              <w:rPr>
                <w:rFonts w:ascii="Times New Roman" w:hAnsi="Times New Roman"/>
                <w:sz w:val="20"/>
                <w:szCs w:val="20"/>
              </w:rPr>
            </w:pPr>
            <w:r w:rsidRPr="006E64F6">
              <w:rPr>
                <w:rFonts w:ascii="Times New Roman" w:hAnsi="Times New Roman"/>
                <w:sz w:val="20"/>
                <w:szCs w:val="20"/>
              </w:rPr>
              <w:t>Форма участия,</w:t>
            </w:r>
          </w:p>
          <w:p w:rsidR="001E3AFC" w:rsidRPr="006E64F6" w:rsidRDefault="001E3AFC" w:rsidP="007A7CA0">
            <w:pPr>
              <w:pStyle w:val="a3"/>
              <w:spacing w:after="0" w:line="240" w:lineRule="auto"/>
              <w:ind w:left="0"/>
              <w:jc w:val="center"/>
              <w:rPr>
                <w:rFonts w:ascii="Times New Roman" w:hAnsi="Times New Roman"/>
                <w:sz w:val="20"/>
                <w:szCs w:val="20"/>
              </w:rPr>
            </w:pPr>
            <w:r w:rsidRPr="006E64F6">
              <w:rPr>
                <w:rFonts w:ascii="Times New Roman" w:hAnsi="Times New Roman"/>
                <w:sz w:val="20"/>
                <w:szCs w:val="20"/>
              </w:rPr>
              <w:t>тема</w:t>
            </w:r>
          </w:p>
        </w:tc>
        <w:tc>
          <w:tcPr>
            <w:tcW w:w="2120" w:type="dxa"/>
          </w:tcPr>
          <w:p w:rsidR="001E3AFC" w:rsidRPr="006E64F6" w:rsidRDefault="001E3AFC" w:rsidP="007A7CA0">
            <w:pPr>
              <w:pStyle w:val="a3"/>
              <w:spacing w:after="0" w:line="240" w:lineRule="auto"/>
              <w:ind w:left="0"/>
              <w:jc w:val="center"/>
              <w:rPr>
                <w:rFonts w:ascii="Times New Roman" w:hAnsi="Times New Roman"/>
                <w:sz w:val="20"/>
                <w:szCs w:val="20"/>
              </w:rPr>
            </w:pPr>
            <w:r w:rsidRPr="006E64F6">
              <w:rPr>
                <w:rFonts w:ascii="Times New Roman" w:hAnsi="Times New Roman"/>
                <w:sz w:val="20"/>
                <w:szCs w:val="20"/>
              </w:rPr>
              <w:t>Результативность</w:t>
            </w:r>
          </w:p>
          <w:p w:rsidR="001E3AFC" w:rsidRPr="006E64F6" w:rsidRDefault="001E3AFC" w:rsidP="007A7CA0">
            <w:pPr>
              <w:pStyle w:val="a3"/>
              <w:spacing w:after="0" w:line="240" w:lineRule="auto"/>
              <w:ind w:left="0"/>
              <w:jc w:val="center"/>
              <w:rPr>
                <w:rFonts w:ascii="Times New Roman" w:hAnsi="Times New Roman"/>
                <w:sz w:val="20"/>
                <w:szCs w:val="20"/>
              </w:rPr>
            </w:pPr>
            <w:r w:rsidRPr="006E64F6">
              <w:rPr>
                <w:rFonts w:ascii="Times New Roman" w:hAnsi="Times New Roman"/>
                <w:sz w:val="20"/>
                <w:szCs w:val="20"/>
              </w:rPr>
              <w:t>(примечание)</w:t>
            </w:r>
          </w:p>
        </w:tc>
      </w:tr>
      <w:tr w:rsidR="001E3AFC" w:rsidTr="0086721D">
        <w:tc>
          <w:tcPr>
            <w:tcW w:w="3969" w:type="dxa"/>
          </w:tcPr>
          <w:p w:rsidR="001E3AFC" w:rsidRPr="006E64F6" w:rsidRDefault="001E3AFC" w:rsidP="0086721D">
            <w:pPr>
              <w:pStyle w:val="a3"/>
              <w:ind w:left="0"/>
              <w:rPr>
                <w:rFonts w:ascii="Times New Roman" w:hAnsi="Times New Roman"/>
                <w:sz w:val="20"/>
                <w:szCs w:val="20"/>
              </w:rPr>
            </w:pPr>
            <w:r w:rsidRPr="006E64F6">
              <w:rPr>
                <w:rFonts w:ascii="Times New Roman" w:hAnsi="Times New Roman"/>
                <w:sz w:val="20"/>
                <w:szCs w:val="20"/>
              </w:rPr>
              <w:t>В рамках научно-практической конференции «Социализация детей дошкольного возраста»</w:t>
            </w:r>
          </w:p>
        </w:tc>
        <w:tc>
          <w:tcPr>
            <w:tcW w:w="2410" w:type="dxa"/>
          </w:tcPr>
          <w:p w:rsidR="001E3AFC" w:rsidRPr="006E64F6" w:rsidRDefault="001E3AFC" w:rsidP="0086721D">
            <w:pPr>
              <w:pStyle w:val="a3"/>
              <w:ind w:left="0"/>
              <w:jc w:val="center"/>
              <w:rPr>
                <w:rFonts w:ascii="Times New Roman" w:hAnsi="Times New Roman"/>
                <w:sz w:val="20"/>
                <w:szCs w:val="20"/>
              </w:rPr>
            </w:pPr>
            <w:r w:rsidRPr="006E64F6">
              <w:rPr>
                <w:rFonts w:ascii="Times New Roman" w:hAnsi="Times New Roman"/>
                <w:sz w:val="20"/>
                <w:szCs w:val="20"/>
              </w:rPr>
              <w:t>Заведующая ДОУ</w:t>
            </w:r>
          </w:p>
          <w:p w:rsidR="001E3AFC" w:rsidRPr="006E64F6" w:rsidRDefault="001E3AFC" w:rsidP="0086721D">
            <w:pPr>
              <w:pStyle w:val="a3"/>
              <w:ind w:left="0"/>
              <w:jc w:val="center"/>
              <w:rPr>
                <w:rFonts w:ascii="Times New Roman" w:hAnsi="Times New Roman"/>
                <w:sz w:val="20"/>
                <w:szCs w:val="20"/>
              </w:rPr>
            </w:pPr>
            <w:r w:rsidRPr="006E64F6">
              <w:rPr>
                <w:rFonts w:ascii="Times New Roman" w:hAnsi="Times New Roman"/>
                <w:sz w:val="20"/>
                <w:szCs w:val="20"/>
              </w:rPr>
              <w:t>Горбунова Н.В.,</w:t>
            </w:r>
          </w:p>
          <w:p w:rsidR="001E3AFC" w:rsidRPr="006E64F6" w:rsidRDefault="001E3AFC" w:rsidP="0086721D">
            <w:pPr>
              <w:pStyle w:val="a3"/>
              <w:ind w:left="0"/>
              <w:jc w:val="center"/>
              <w:rPr>
                <w:rFonts w:ascii="Times New Roman" w:hAnsi="Times New Roman"/>
                <w:sz w:val="20"/>
                <w:szCs w:val="20"/>
              </w:rPr>
            </w:pPr>
            <w:r w:rsidRPr="006E64F6">
              <w:rPr>
                <w:rFonts w:ascii="Times New Roman" w:hAnsi="Times New Roman"/>
                <w:sz w:val="20"/>
                <w:szCs w:val="20"/>
              </w:rPr>
              <w:t>Зам. зав. по ОВР</w:t>
            </w:r>
          </w:p>
          <w:p w:rsidR="001E3AFC" w:rsidRPr="006E64F6" w:rsidRDefault="001E3AFC" w:rsidP="0086721D">
            <w:pPr>
              <w:pStyle w:val="a3"/>
              <w:ind w:left="0"/>
              <w:jc w:val="center"/>
              <w:rPr>
                <w:rFonts w:ascii="Times New Roman" w:hAnsi="Times New Roman"/>
                <w:sz w:val="20"/>
                <w:szCs w:val="20"/>
              </w:rPr>
            </w:pPr>
            <w:proofErr w:type="spellStart"/>
            <w:r w:rsidRPr="006E64F6">
              <w:rPr>
                <w:rFonts w:ascii="Times New Roman" w:hAnsi="Times New Roman"/>
                <w:sz w:val="20"/>
                <w:szCs w:val="20"/>
              </w:rPr>
              <w:t>Кочетова</w:t>
            </w:r>
            <w:proofErr w:type="spellEnd"/>
            <w:r w:rsidRPr="006E64F6">
              <w:rPr>
                <w:rFonts w:ascii="Times New Roman" w:hAnsi="Times New Roman"/>
                <w:sz w:val="20"/>
                <w:szCs w:val="20"/>
              </w:rPr>
              <w:t xml:space="preserve"> Л.Г.,</w:t>
            </w:r>
          </w:p>
          <w:p w:rsidR="001E3AFC" w:rsidRPr="006E64F6" w:rsidRDefault="001E3AFC" w:rsidP="0086721D">
            <w:pPr>
              <w:pStyle w:val="a3"/>
              <w:ind w:left="0"/>
              <w:jc w:val="center"/>
              <w:rPr>
                <w:rFonts w:ascii="Times New Roman" w:hAnsi="Times New Roman"/>
                <w:sz w:val="20"/>
                <w:szCs w:val="20"/>
              </w:rPr>
            </w:pPr>
            <w:r w:rsidRPr="006E64F6">
              <w:rPr>
                <w:rFonts w:ascii="Times New Roman" w:hAnsi="Times New Roman"/>
                <w:sz w:val="20"/>
                <w:szCs w:val="20"/>
              </w:rPr>
              <w:t xml:space="preserve">Ст. </w:t>
            </w:r>
            <w:proofErr w:type="spellStart"/>
            <w:r w:rsidRPr="006E64F6">
              <w:rPr>
                <w:rFonts w:ascii="Times New Roman" w:hAnsi="Times New Roman"/>
                <w:sz w:val="20"/>
                <w:szCs w:val="20"/>
              </w:rPr>
              <w:t>вос</w:t>
            </w:r>
            <w:proofErr w:type="spellEnd"/>
            <w:r w:rsidRPr="006E64F6">
              <w:rPr>
                <w:rFonts w:ascii="Times New Roman" w:hAnsi="Times New Roman"/>
                <w:sz w:val="20"/>
                <w:szCs w:val="20"/>
              </w:rPr>
              <w:t>-ль ДОУ</w:t>
            </w:r>
          </w:p>
          <w:p w:rsidR="001E3AFC" w:rsidRPr="006E64F6" w:rsidRDefault="001E3AFC" w:rsidP="0086721D">
            <w:pPr>
              <w:pStyle w:val="a3"/>
              <w:ind w:left="0"/>
              <w:jc w:val="center"/>
              <w:rPr>
                <w:rFonts w:ascii="Times New Roman" w:hAnsi="Times New Roman"/>
                <w:sz w:val="20"/>
                <w:szCs w:val="20"/>
              </w:rPr>
            </w:pPr>
            <w:r w:rsidRPr="006E64F6">
              <w:rPr>
                <w:rFonts w:ascii="Times New Roman" w:hAnsi="Times New Roman"/>
                <w:sz w:val="20"/>
                <w:szCs w:val="20"/>
              </w:rPr>
              <w:t>Рудых Н.Я.</w:t>
            </w:r>
          </w:p>
        </w:tc>
        <w:tc>
          <w:tcPr>
            <w:tcW w:w="2268" w:type="dxa"/>
          </w:tcPr>
          <w:p w:rsidR="001E3AFC" w:rsidRPr="006E64F6" w:rsidRDefault="001E3AFC" w:rsidP="0086721D">
            <w:pPr>
              <w:pStyle w:val="a3"/>
              <w:ind w:left="0"/>
              <w:jc w:val="center"/>
              <w:rPr>
                <w:rFonts w:ascii="Times New Roman" w:hAnsi="Times New Roman"/>
                <w:sz w:val="20"/>
                <w:szCs w:val="20"/>
              </w:rPr>
            </w:pPr>
            <w:r w:rsidRPr="006E64F6">
              <w:rPr>
                <w:rFonts w:ascii="Times New Roman" w:hAnsi="Times New Roman"/>
                <w:sz w:val="20"/>
                <w:szCs w:val="20"/>
              </w:rPr>
              <w:t xml:space="preserve">В д/саду прошла встреча с главным редактором журнала «Дошкольное воспитание» </w:t>
            </w:r>
            <w:proofErr w:type="spellStart"/>
            <w:r w:rsidRPr="006E64F6">
              <w:rPr>
                <w:rFonts w:ascii="Times New Roman" w:hAnsi="Times New Roman"/>
                <w:sz w:val="20"/>
                <w:szCs w:val="20"/>
              </w:rPr>
              <w:t>Гризик</w:t>
            </w:r>
            <w:proofErr w:type="spellEnd"/>
            <w:r w:rsidRPr="006E64F6">
              <w:rPr>
                <w:rFonts w:ascii="Times New Roman" w:hAnsi="Times New Roman"/>
                <w:sz w:val="20"/>
                <w:szCs w:val="20"/>
              </w:rPr>
              <w:t xml:space="preserve"> Т.И.</w:t>
            </w:r>
          </w:p>
        </w:tc>
        <w:tc>
          <w:tcPr>
            <w:tcW w:w="2120" w:type="dxa"/>
          </w:tcPr>
          <w:p w:rsidR="001E3AFC" w:rsidRPr="006E64F6" w:rsidRDefault="001E3AFC" w:rsidP="0086721D">
            <w:pPr>
              <w:pStyle w:val="a3"/>
              <w:ind w:left="0"/>
              <w:jc w:val="center"/>
              <w:rPr>
                <w:rFonts w:ascii="Times New Roman" w:hAnsi="Times New Roman"/>
                <w:sz w:val="20"/>
                <w:szCs w:val="20"/>
              </w:rPr>
            </w:pPr>
            <w:r w:rsidRPr="006E64F6">
              <w:rPr>
                <w:rFonts w:ascii="Times New Roman" w:hAnsi="Times New Roman"/>
                <w:sz w:val="20"/>
                <w:szCs w:val="20"/>
              </w:rPr>
              <w:t>Благодарность</w:t>
            </w:r>
          </w:p>
        </w:tc>
      </w:tr>
      <w:tr w:rsidR="001E3AFC" w:rsidTr="0086721D">
        <w:tc>
          <w:tcPr>
            <w:tcW w:w="3969" w:type="dxa"/>
          </w:tcPr>
          <w:p w:rsidR="001E3AFC" w:rsidRPr="006E64F6" w:rsidRDefault="001E3AFC" w:rsidP="0086721D">
            <w:pPr>
              <w:pStyle w:val="a3"/>
              <w:ind w:left="0"/>
              <w:jc w:val="center"/>
              <w:rPr>
                <w:rFonts w:ascii="Times New Roman" w:hAnsi="Times New Roman"/>
                <w:sz w:val="20"/>
                <w:szCs w:val="20"/>
              </w:rPr>
            </w:pPr>
            <w:r w:rsidRPr="006E64F6">
              <w:rPr>
                <w:rFonts w:ascii="Times New Roman" w:hAnsi="Times New Roman"/>
                <w:sz w:val="20"/>
                <w:szCs w:val="20"/>
              </w:rPr>
              <w:t>Посещение д/с Министра образования и науки РФ Ливанова Д.В.</w:t>
            </w:r>
          </w:p>
        </w:tc>
        <w:tc>
          <w:tcPr>
            <w:tcW w:w="2410" w:type="dxa"/>
          </w:tcPr>
          <w:p w:rsidR="001E3AFC" w:rsidRPr="006E64F6" w:rsidRDefault="001E3AFC" w:rsidP="0086721D">
            <w:pPr>
              <w:pStyle w:val="a3"/>
              <w:ind w:left="0"/>
              <w:jc w:val="center"/>
              <w:rPr>
                <w:rFonts w:ascii="Times New Roman" w:hAnsi="Times New Roman"/>
                <w:sz w:val="20"/>
                <w:szCs w:val="20"/>
              </w:rPr>
            </w:pPr>
            <w:r w:rsidRPr="006E64F6">
              <w:rPr>
                <w:rFonts w:ascii="Times New Roman" w:hAnsi="Times New Roman"/>
                <w:sz w:val="20"/>
                <w:szCs w:val="20"/>
              </w:rPr>
              <w:t>И.О. заведующего</w:t>
            </w:r>
          </w:p>
          <w:p w:rsidR="001E3AFC" w:rsidRPr="006E64F6" w:rsidRDefault="001E3AFC" w:rsidP="0086721D">
            <w:pPr>
              <w:pStyle w:val="a3"/>
              <w:ind w:left="0"/>
              <w:jc w:val="center"/>
              <w:rPr>
                <w:rFonts w:ascii="Times New Roman" w:hAnsi="Times New Roman"/>
                <w:sz w:val="20"/>
                <w:szCs w:val="20"/>
              </w:rPr>
            </w:pPr>
            <w:proofErr w:type="spellStart"/>
            <w:r w:rsidRPr="006E64F6">
              <w:rPr>
                <w:rFonts w:ascii="Times New Roman" w:hAnsi="Times New Roman"/>
                <w:sz w:val="20"/>
                <w:szCs w:val="20"/>
              </w:rPr>
              <w:t>Казарян</w:t>
            </w:r>
            <w:proofErr w:type="spellEnd"/>
            <w:r w:rsidRPr="006E64F6">
              <w:rPr>
                <w:rFonts w:ascii="Times New Roman" w:hAnsi="Times New Roman"/>
                <w:sz w:val="20"/>
                <w:szCs w:val="20"/>
              </w:rPr>
              <w:t xml:space="preserve"> Э.В.</w:t>
            </w:r>
          </w:p>
          <w:p w:rsidR="001E3AFC" w:rsidRPr="006E64F6" w:rsidRDefault="001E3AFC" w:rsidP="0086721D">
            <w:pPr>
              <w:pStyle w:val="a3"/>
              <w:ind w:left="0"/>
              <w:jc w:val="center"/>
              <w:rPr>
                <w:rFonts w:ascii="Times New Roman" w:hAnsi="Times New Roman"/>
                <w:sz w:val="20"/>
                <w:szCs w:val="20"/>
              </w:rPr>
            </w:pPr>
            <w:r w:rsidRPr="006E64F6">
              <w:rPr>
                <w:rFonts w:ascii="Times New Roman" w:hAnsi="Times New Roman"/>
                <w:sz w:val="20"/>
                <w:szCs w:val="20"/>
              </w:rPr>
              <w:t>Зам. зав. по ОВР</w:t>
            </w:r>
          </w:p>
          <w:p w:rsidR="001E3AFC" w:rsidRPr="006E64F6" w:rsidRDefault="00CD4443" w:rsidP="00CD4443">
            <w:pPr>
              <w:pStyle w:val="a3"/>
              <w:ind w:left="0"/>
              <w:jc w:val="center"/>
              <w:rPr>
                <w:rFonts w:ascii="Times New Roman" w:hAnsi="Times New Roman"/>
                <w:sz w:val="20"/>
                <w:szCs w:val="20"/>
              </w:rPr>
            </w:pPr>
            <w:proofErr w:type="spellStart"/>
            <w:r w:rsidRPr="006E64F6">
              <w:rPr>
                <w:rFonts w:ascii="Times New Roman" w:hAnsi="Times New Roman"/>
                <w:sz w:val="20"/>
                <w:szCs w:val="20"/>
              </w:rPr>
              <w:t>Кочетова</w:t>
            </w:r>
            <w:proofErr w:type="spellEnd"/>
            <w:r w:rsidRPr="006E64F6">
              <w:rPr>
                <w:rFonts w:ascii="Times New Roman" w:hAnsi="Times New Roman"/>
                <w:sz w:val="20"/>
                <w:szCs w:val="20"/>
              </w:rPr>
              <w:t xml:space="preserve"> Л.Г.,</w:t>
            </w:r>
          </w:p>
        </w:tc>
        <w:tc>
          <w:tcPr>
            <w:tcW w:w="2268" w:type="dxa"/>
          </w:tcPr>
          <w:p w:rsidR="001E3AFC" w:rsidRPr="006E64F6" w:rsidRDefault="001E3AFC" w:rsidP="0086721D">
            <w:pPr>
              <w:pStyle w:val="a3"/>
              <w:ind w:left="0"/>
              <w:jc w:val="center"/>
              <w:rPr>
                <w:rFonts w:ascii="Times New Roman" w:hAnsi="Times New Roman"/>
                <w:sz w:val="20"/>
                <w:szCs w:val="20"/>
              </w:rPr>
            </w:pPr>
            <w:r w:rsidRPr="006E64F6">
              <w:rPr>
                <w:rFonts w:ascii="Times New Roman" w:hAnsi="Times New Roman"/>
                <w:sz w:val="20"/>
                <w:szCs w:val="20"/>
              </w:rPr>
              <w:t>Презентация детского сада</w:t>
            </w:r>
          </w:p>
        </w:tc>
        <w:tc>
          <w:tcPr>
            <w:tcW w:w="2120" w:type="dxa"/>
          </w:tcPr>
          <w:p w:rsidR="001E3AFC" w:rsidRPr="006E64F6" w:rsidRDefault="001E3AFC" w:rsidP="0086721D">
            <w:pPr>
              <w:pStyle w:val="a3"/>
              <w:ind w:left="0"/>
              <w:jc w:val="center"/>
              <w:rPr>
                <w:rFonts w:ascii="Times New Roman" w:hAnsi="Times New Roman"/>
                <w:sz w:val="20"/>
                <w:szCs w:val="20"/>
              </w:rPr>
            </w:pPr>
            <w:r w:rsidRPr="006E64F6">
              <w:rPr>
                <w:rFonts w:ascii="Times New Roman" w:hAnsi="Times New Roman"/>
                <w:sz w:val="20"/>
                <w:szCs w:val="20"/>
              </w:rPr>
              <w:t>Благодарность</w:t>
            </w:r>
          </w:p>
        </w:tc>
      </w:tr>
      <w:tr w:rsidR="001E3AFC" w:rsidTr="00B61382">
        <w:trPr>
          <w:trHeight w:val="1762"/>
        </w:trPr>
        <w:tc>
          <w:tcPr>
            <w:tcW w:w="3969" w:type="dxa"/>
          </w:tcPr>
          <w:p w:rsidR="001E3AFC" w:rsidRPr="006E64F6" w:rsidRDefault="001E3AFC" w:rsidP="0086721D">
            <w:pPr>
              <w:pStyle w:val="a3"/>
              <w:ind w:left="0"/>
              <w:jc w:val="center"/>
              <w:rPr>
                <w:rFonts w:ascii="Times New Roman" w:hAnsi="Times New Roman"/>
                <w:sz w:val="20"/>
                <w:szCs w:val="20"/>
              </w:rPr>
            </w:pPr>
            <w:r w:rsidRPr="006E64F6">
              <w:rPr>
                <w:rFonts w:ascii="Times New Roman" w:hAnsi="Times New Roman"/>
                <w:sz w:val="20"/>
                <w:szCs w:val="20"/>
              </w:rPr>
              <w:t xml:space="preserve">Методический десант педагогов Усть-Неры </w:t>
            </w:r>
            <w:proofErr w:type="spellStart"/>
            <w:r w:rsidRPr="006E64F6">
              <w:rPr>
                <w:rFonts w:ascii="Times New Roman" w:hAnsi="Times New Roman"/>
                <w:sz w:val="20"/>
                <w:szCs w:val="20"/>
              </w:rPr>
              <w:t>Оймяконского</w:t>
            </w:r>
            <w:proofErr w:type="spellEnd"/>
            <w:r w:rsidRPr="006E64F6">
              <w:rPr>
                <w:rFonts w:ascii="Times New Roman" w:hAnsi="Times New Roman"/>
                <w:sz w:val="20"/>
                <w:szCs w:val="20"/>
              </w:rPr>
              <w:t xml:space="preserve"> улуса в г. Якутск</w:t>
            </w:r>
          </w:p>
        </w:tc>
        <w:tc>
          <w:tcPr>
            <w:tcW w:w="2410" w:type="dxa"/>
          </w:tcPr>
          <w:p w:rsidR="001E3AFC" w:rsidRPr="006E64F6" w:rsidRDefault="001E3AFC" w:rsidP="0086721D">
            <w:pPr>
              <w:pStyle w:val="a3"/>
              <w:ind w:left="0"/>
              <w:jc w:val="center"/>
              <w:rPr>
                <w:rFonts w:ascii="Times New Roman" w:hAnsi="Times New Roman"/>
                <w:sz w:val="20"/>
                <w:szCs w:val="20"/>
              </w:rPr>
            </w:pPr>
            <w:r w:rsidRPr="006E64F6">
              <w:rPr>
                <w:rFonts w:ascii="Times New Roman" w:hAnsi="Times New Roman"/>
                <w:sz w:val="20"/>
                <w:szCs w:val="20"/>
              </w:rPr>
              <w:t>Заведующая ДОУ</w:t>
            </w:r>
          </w:p>
          <w:p w:rsidR="001E3AFC" w:rsidRPr="006E64F6" w:rsidRDefault="001E3AFC" w:rsidP="0086721D">
            <w:pPr>
              <w:pStyle w:val="a3"/>
              <w:ind w:left="0"/>
              <w:jc w:val="center"/>
              <w:rPr>
                <w:rFonts w:ascii="Times New Roman" w:hAnsi="Times New Roman"/>
                <w:sz w:val="20"/>
                <w:szCs w:val="20"/>
              </w:rPr>
            </w:pPr>
            <w:r w:rsidRPr="006E64F6">
              <w:rPr>
                <w:rFonts w:ascii="Times New Roman" w:hAnsi="Times New Roman"/>
                <w:sz w:val="20"/>
                <w:szCs w:val="20"/>
              </w:rPr>
              <w:t>Горбунова Н.В.,</w:t>
            </w:r>
          </w:p>
          <w:p w:rsidR="001E3AFC" w:rsidRPr="006E64F6" w:rsidRDefault="001E3AFC" w:rsidP="0086721D">
            <w:pPr>
              <w:pStyle w:val="a3"/>
              <w:ind w:left="0"/>
              <w:jc w:val="center"/>
              <w:rPr>
                <w:rFonts w:ascii="Times New Roman" w:hAnsi="Times New Roman"/>
                <w:sz w:val="20"/>
                <w:szCs w:val="20"/>
              </w:rPr>
            </w:pPr>
            <w:r w:rsidRPr="006E64F6">
              <w:rPr>
                <w:rFonts w:ascii="Times New Roman" w:hAnsi="Times New Roman"/>
                <w:sz w:val="20"/>
                <w:szCs w:val="20"/>
              </w:rPr>
              <w:t>Зам. зав. по ОВР</w:t>
            </w:r>
          </w:p>
          <w:p w:rsidR="001E3AFC" w:rsidRPr="006E64F6" w:rsidRDefault="001E3AFC" w:rsidP="0086721D">
            <w:pPr>
              <w:pStyle w:val="a3"/>
              <w:ind w:left="0"/>
              <w:jc w:val="center"/>
              <w:rPr>
                <w:rFonts w:ascii="Times New Roman" w:hAnsi="Times New Roman"/>
                <w:sz w:val="20"/>
                <w:szCs w:val="20"/>
              </w:rPr>
            </w:pPr>
            <w:proofErr w:type="spellStart"/>
            <w:r w:rsidRPr="006E64F6">
              <w:rPr>
                <w:rFonts w:ascii="Times New Roman" w:hAnsi="Times New Roman"/>
                <w:sz w:val="20"/>
                <w:szCs w:val="20"/>
              </w:rPr>
              <w:t>Кочетова</w:t>
            </w:r>
            <w:proofErr w:type="spellEnd"/>
            <w:r w:rsidRPr="006E64F6">
              <w:rPr>
                <w:rFonts w:ascii="Times New Roman" w:hAnsi="Times New Roman"/>
                <w:sz w:val="20"/>
                <w:szCs w:val="20"/>
              </w:rPr>
              <w:t xml:space="preserve"> Л.Г.,</w:t>
            </w:r>
          </w:p>
          <w:p w:rsidR="001E3AFC" w:rsidRPr="006E64F6" w:rsidRDefault="001E3AFC" w:rsidP="0086721D">
            <w:pPr>
              <w:pStyle w:val="a3"/>
              <w:ind w:left="0"/>
              <w:jc w:val="center"/>
              <w:rPr>
                <w:rFonts w:ascii="Times New Roman" w:hAnsi="Times New Roman"/>
                <w:sz w:val="20"/>
                <w:szCs w:val="20"/>
              </w:rPr>
            </w:pPr>
            <w:r w:rsidRPr="006E64F6">
              <w:rPr>
                <w:rFonts w:ascii="Times New Roman" w:hAnsi="Times New Roman"/>
                <w:sz w:val="20"/>
                <w:szCs w:val="20"/>
              </w:rPr>
              <w:t xml:space="preserve">Ст. </w:t>
            </w:r>
            <w:proofErr w:type="spellStart"/>
            <w:r w:rsidRPr="006E64F6">
              <w:rPr>
                <w:rFonts w:ascii="Times New Roman" w:hAnsi="Times New Roman"/>
                <w:sz w:val="20"/>
                <w:szCs w:val="20"/>
              </w:rPr>
              <w:t>вос</w:t>
            </w:r>
            <w:proofErr w:type="spellEnd"/>
            <w:r w:rsidRPr="006E64F6">
              <w:rPr>
                <w:rFonts w:ascii="Times New Roman" w:hAnsi="Times New Roman"/>
                <w:sz w:val="20"/>
                <w:szCs w:val="20"/>
              </w:rPr>
              <w:t>-ль ДОУ</w:t>
            </w:r>
          </w:p>
          <w:p w:rsidR="001E3AFC" w:rsidRPr="006E64F6" w:rsidRDefault="001E3AFC" w:rsidP="0086721D">
            <w:pPr>
              <w:pStyle w:val="a3"/>
              <w:ind w:left="0"/>
              <w:jc w:val="center"/>
              <w:rPr>
                <w:rFonts w:ascii="Times New Roman" w:hAnsi="Times New Roman"/>
                <w:sz w:val="20"/>
                <w:szCs w:val="20"/>
              </w:rPr>
            </w:pPr>
            <w:r w:rsidRPr="006E64F6">
              <w:rPr>
                <w:rFonts w:ascii="Times New Roman" w:hAnsi="Times New Roman"/>
                <w:sz w:val="20"/>
                <w:szCs w:val="20"/>
              </w:rPr>
              <w:t>Рудых Н.Я.</w:t>
            </w:r>
          </w:p>
        </w:tc>
        <w:tc>
          <w:tcPr>
            <w:tcW w:w="2268" w:type="dxa"/>
          </w:tcPr>
          <w:p w:rsidR="001E3AFC" w:rsidRPr="006E64F6" w:rsidRDefault="001E3AFC" w:rsidP="0086721D">
            <w:pPr>
              <w:pStyle w:val="a3"/>
              <w:ind w:left="0"/>
              <w:jc w:val="center"/>
              <w:rPr>
                <w:rFonts w:ascii="Times New Roman" w:hAnsi="Times New Roman"/>
                <w:sz w:val="20"/>
                <w:szCs w:val="20"/>
              </w:rPr>
            </w:pPr>
            <w:r w:rsidRPr="006E64F6">
              <w:rPr>
                <w:rFonts w:ascii="Times New Roman" w:hAnsi="Times New Roman"/>
                <w:sz w:val="20"/>
                <w:szCs w:val="20"/>
              </w:rPr>
              <w:t>Круглый стол «ФГОС ДО – новые возможности»</w:t>
            </w:r>
          </w:p>
          <w:p w:rsidR="001E3AFC" w:rsidRPr="006E64F6" w:rsidRDefault="001E3AFC" w:rsidP="0086721D">
            <w:pPr>
              <w:pStyle w:val="a3"/>
              <w:ind w:left="0"/>
              <w:jc w:val="center"/>
              <w:rPr>
                <w:rFonts w:ascii="Times New Roman" w:hAnsi="Times New Roman"/>
                <w:sz w:val="20"/>
                <w:szCs w:val="20"/>
              </w:rPr>
            </w:pPr>
            <w:r w:rsidRPr="006E64F6">
              <w:rPr>
                <w:rFonts w:ascii="Times New Roman" w:hAnsi="Times New Roman"/>
                <w:sz w:val="20"/>
                <w:szCs w:val="20"/>
              </w:rPr>
              <w:t>Представление образовательной модели ДОУ</w:t>
            </w:r>
          </w:p>
          <w:p w:rsidR="001E3AFC" w:rsidRPr="006E64F6" w:rsidRDefault="001E3AFC" w:rsidP="0086721D">
            <w:pPr>
              <w:pStyle w:val="a3"/>
              <w:ind w:left="0"/>
              <w:jc w:val="center"/>
              <w:rPr>
                <w:rFonts w:ascii="Times New Roman" w:hAnsi="Times New Roman"/>
                <w:sz w:val="20"/>
                <w:szCs w:val="20"/>
              </w:rPr>
            </w:pPr>
          </w:p>
        </w:tc>
        <w:tc>
          <w:tcPr>
            <w:tcW w:w="2120" w:type="dxa"/>
          </w:tcPr>
          <w:p w:rsidR="001E3AFC" w:rsidRPr="006E64F6" w:rsidRDefault="001E3AFC" w:rsidP="0086721D">
            <w:pPr>
              <w:pStyle w:val="a3"/>
              <w:ind w:left="0"/>
              <w:jc w:val="center"/>
              <w:rPr>
                <w:rFonts w:ascii="Times New Roman" w:hAnsi="Times New Roman"/>
                <w:sz w:val="20"/>
                <w:szCs w:val="20"/>
              </w:rPr>
            </w:pPr>
            <w:r w:rsidRPr="006E64F6">
              <w:rPr>
                <w:rFonts w:ascii="Times New Roman" w:hAnsi="Times New Roman"/>
                <w:sz w:val="20"/>
                <w:szCs w:val="20"/>
              </w:rPr>
              <w:t>Сертификаты</w:t>
            </w:r>
          </w:p>
          <w:p w:rsidR="001E3AFC" w:rsidRPr="006E64F6" w:rsidRDefault="001E3AFC" w:rsidP="0086721D">
            <w:pPr>
              <w:pStyle w:val="a3"/>
              <w:ind w:left="0"/>
              <w:jc w:val="center"/>
              <w:rPr>
                <w:rFonts w:ascii="Times New Roman" w:hAnsi="Times New Roman"/>
                <w:sz w:val="20"/>
                <w:szCs w:val="20"/>
              </w:rPr>
            </w:pPr>
            <w:r w:rsidRPr="006E64F6">
              <w:rPr>
                <w:rFonts w:ascii="Times New Roman" w:hAnsi="Times New Roman"/>
                <w:sz w:val="20"/>
                <w:szCs w:val="20"/>
              </w:rPr>
              <w:t>СМИ</w:t>
            </w:r>
          </w:p>
          <w:p w:rsidR="001E3AFC" w:rsidRPr="006E64F6" w:rsidRDefault="001E3AFC" w:rsidP="0086721D">
            <w:pPr>
              <w:pStyle w:val="a3"/>
              <w:ind w:left="0"/>
              <w:jc w:val="center"/>
              <w:rPr>
                <w:rFonts w:ascii="Times New Roman" w:hAnsi="Times New Roman"/>
                <w:sz w:val="20"/>
                <w:szCs w:val="20"/>
              </w:rPr>
            </w:pPr>
            <w:r w:rsidRPr="006E64F6">
              <w:rPr>
                <w:rFonts w:ascii="Times New Roman" w:hAnsi="Times New Roman"/>
                <w:sz w:val="20"/>
                <w:szCs w:val="20"/>
              </w:rPr>
              <w:t>«Вести образования столицы» №10, апрель 2015г.</w:t>
            </w:r>
          </w:p>
          <w:p w:rsidR="001E3AFC" w:rsidRPr="006E64F6" w:rsidRDefault="001E3AFC" w:rsidP="0086721D">
            <w:pPr>
              <w:pStyle w:val="a3"/>
              <w:ind w:left="0"/>
              <w:jc w:val="center"/>
              <w:rPr>
                <w:rFonts w:ascii="Times New Roman" w:hAnsi="Times New Roman"/>
                <w:sz w:val="20"/>
                <w:szCs w:val="20"/>
              </w:rPr>
            </w:pPr>
            <w:proofErr w:type="gramStart"/>
            <w:r w:rsidRPr="006E64F6">
              <w:rPr>
                <w:rFonts w:ascii="Times New Roman" w:hAnsi="Times New Roman"/>
                <w:sz w:val="20"/>
                <w:szCs w:val="20"/>
              </w:rPr>
              <w:t>Обобщение  опыт</w:t>
            </w:r>
            <w:proofErr w:type="gramEnd"/>
            <w:r w:rsidRPr="006E64F6">
              <w:rPr>
                <w:rFonts w:ascii="Times New Roman" w:hAnsi="Times New Roman"/>
                <w:sz w:val="20"/>
                <w:szCs w:val="20"/>
              </w:rPr>
              <w:t xml:space="preserve"> работы ДОУ.</w:t>
            </w:r>
          </w:p>
        </w:tc>
      </w:tr>
      <w:tr w:rsidR="001E3AFC" w:rsidTr="0086721D">
        <w:tc>
          <w:tcPr>
            <w:tcW w:w="3969" w:type="dxa"/>
          </w:tcPr>
          <w:p w:rsidR="001E3AFC" w:rsidRPr="006E64F6" w:rsidRDefault="001E3AFC" w:rsidP="0086721D">
            <w:pPr>
              <w:pStyle w:val="a3"/>
              <w:ind w:left="0"/>
              <w:jc w:val="center"/>
              <w:rPr>
                <w:rFonts w:ascii="Times New Roman" w:hAnsi="Times New Roman"/>
                <w:sz w:val="20"/>
                <w:szCs w:val="20"/>
              </w:rPr>
            </w:pPr>
            <w:r w:rsidRPr="006E64F6">
              <w:rPr>
                <w:rFonts w:ascii="Times New Roman" w:hAnsi="Times New Roman"/>
                <w:sz w:val="20"/>
                <w:szCs w:val="20"/>
              </w:rPr>
              <w:t xml:space="preserve">Пресс-релиз: журнал УО </w:t>
            </w:r>
            <w:proofErr w:type="spellStart"/>
            <w:r w:rsidRPr="006E64F6">
              <w:rPr>
                <w:rFonts w:ascii="Times New Roman" w:hAnsi="Times New Roman"/>
                <w:sz w:val="20"/>
                <w:szCs w:val="20"/>
              </w:rPr>
              <w:t>окр</w:t>
            </w:r>
            <w:proofErr w:type="spellEnd"/>
            <w:r w:rsidRPr="006E64F6">
              <w:rPr>
                <w:rFonts w:ascii="Times New Roman" w:hAnsi="Times New Roman"/>
                <w:sz w:val="20"/>
                <w:szCs w:val="20"/>
              </w:rPr>
              <w:t>. адм. г. Якутска, №5 – Якутск, 2015</w:t>
            </w:r>
          </w:p>
        </w:tc>
        <w:tc>
          <w:tcPr>
            <w:tcW w:w="2410" w:type="dxa"/>
          </w:tcPr>
          <w:p w:rsidR="001E3AFC" w:rsidRPr="006E64F6" w:rsidRDefault="001E3AFC" w:rsidP="0086721D">
            <w:pPr>
              <w:pStyle w:val="a3"/>
              <w:ind w:left="0"/>
              <w:jc w:val="center"/>
              <w:rPr>
                <w:rFonts w:ascii="Times New Roman" w:hAnsi="Times New Roman"/>
                <w:sz w:val="20"/>
                <w:szCs w:val="20"/>
              </w:rPr>
            </w:pPr>
            <w:r w:rsidRPr="006E64F6">
              <w:rPr>
                <w:rFonts w:ascii="Times New Roman" w:hAnsi="Times New Roman"/>
                <w:sz w:val="20"/>
                <w:szCs w:val="20"/>
              </w:rPr>
              <w:t>Заведующая ДОУ</w:t>
            </w:r>
          </w:p>
          <w:p w:rsidR="001E3AFC" w:rsidRPr="006E64F6" w:rsidRDefault="001E3AFC" w:rsidP="0086721D">
            <w:pPr>
              <w:pStyle w:val="a3"/>
              <w:ind w:left="0"/>
              <w:jc w:val="center"/>
              <w:rPr>
                <w:rFonts w:ascii="Times New Roman" w:hAnsi="Times New Roman"/>
                <w:sz w:val="20"/>
                <w:szCs w:val="20"/>
              </w:rPr>
            </w:pPr>
            <w:r w:rsidRPr="006E64F6">
              <w:rPr>
                <w:rFonts w:ascii="Times New Roman" w:hAnsi="Times New Roman"/>
                <w:sz w:val="20"/>
                <w:szCs w:val="20"/>
              </w:rPr>
              <w:t>Горбунова Н.В.,</w:t>
            </w:r>
          </w:p>
          <w:p w:rsidR="001E3AFC" w:rsidRPr="006E64F6" w:rsidRDefault="001E3AFC" w:rsidP="0086721D">
            <w:pPr>
              <w:pStyle w:val="a3"/>
              <w:ind w:left="0"/>
              <w:jc w:val="center"/>
              <w:rPr>
                <w:rFonts w:ascii="Times New Roman" w:hAnsi="Times New Roman"/>
                <w:sz w:val="20"/>
                <w:szCs w:val="20"/>
              </w:rPr>
            </w:pPr>
            <w:r w:rsidRPr="006E64F6">
              <w:rPr>
                <w:rFonts w:ascii="Times New Roman" w:hAnsi="Times New Roman"/>
                <w:sz w:val="20"/>
                <w:szCs w:val="20"/>
              </w:rPr>
              <w:t>Зам. зав. по ОВР</w:t>
            </w:r>
          </w:p>
          <w:p w:rsidR="001E3AFC" w:rsidRPr="006E64F6" w:rsidRDefault="001E3AFC" w:rsidP="0086721D">
            <w:pPr>
              <w:pStyle w:val="a3"/>
              <w:ind w:left="0"/>
              <w:jc w:val="center"/>
              <w:rPr>
                <w:rFonts w:ascii="Times New Roman" w:hAnsi="Times New Roman"/>
                <w:sz w:val="20"/>
                <w:szCs w:val="20"/>
              </w:rPr>
            </w:pPr>
            <w:proofErr w:type="spellStart"/>
            <w:r w:rsidRPr="006E64F6">
              <w:rPr>
                <w:rFonts w:ascii="Times New Roman" w:hAnsi="Times New Roman"/>
                <w:sz w:val="20"/>
                <w:szCs w:val="20"/>
              </w:rPr>
              <w:t>Кочетова</w:t>
            </w:r>
            <w:proofErr w:type="spellEnd"/>
            <w:r w:rsidRPr="006E64F6">
              <w:rPr>
                <w:rFonts w:ascii="Times New Roman" w:hAnsi="Times New Roman"/>
                <w:sz w:val="20"/>
                <w:szCs w:val="20"/>
              </w:rPr>
              <w:t xml:space="preserve"> Л.Г.,</w:t>
            </w:r>
          </w:p>
          <w:p w:rsidR="001E3AFC" w:rsidRPr="006E64F6" w:rsidRDefault="001E3AFC" w:rsidP="0086721D">
            <w:pPr>
              <w:pStyle w:val="a3"/>
              <w:ind w:left="0"/>
              <w:jc w:val="center"/>
              <w:rPr>
                <w:rFonts w:ascii="Times New Roman" w:hAnsi="Times New Roman"/>
                <w:sz w:val="20"/>
                <w:szCs w:val="20"/>
              </w:rPr>
            </w:pPr>
            <w:r w:rsidRPr="006E64F6">
              <w:rPr>
                <w:rFonts w:ascii="Times New Roman" w:hAnsi="Times New Roman"/>
                <w:sz w:val="20"/>
                <w:szCs w:val="20"/>
              </w:rPr>
              <w:t xml:space="preserve">Ст. </w:t>
            </w:r>
            <w:proofErr w:type="spellStart"/>
            <w:r w:rsidRPr="006E64F6">
              <w:rPr>
                <w:rFonts w:ascii="Times New Roman" w:hAnsi="Times New Roman"/>
                <w:sz w:val="20"/>
                <w:szCs w:val="20"/>
              </w:rPr>
              <w:t>вос</w:t>
            </w:r>
            <w:proofErr w:type="spellEnd"/>
            <w:r w:rsidRPr="006E64F6">
              <w:rPr>
                <w:rFonts w:ascii="Times New Roman" w:hAnsi="Times New Roman"/>
                <w:sz w:val="20"/>
                <w:szCs w:val="20"/>
              </w:rPr>
              <w:t>-ль ДОУ</w:t>
            </w:r>
          </w:p>
          <w:p w:rsidR="001E3AFC" w:rsidRPr="006E64F6" w:rsidRDefault="001E3AFC" w:rsidP="0086721D">
            <w:pPr>
              <w:pStyle w:val="a3"/>
              <w:ind w:left="0"/>
              <w:jc w:val="center"/>
              <w:rPr>
                <w:rFonts w:ascii="Times New Roman" w:hAnsi="Times New Roman"/>
                <w:sz w:val="20"/>
                <w:szCs w:val="20"/>
              </w:rPr>
            </w:pPr>
            <w:r w:rsidRPr="006E64F6">
              <w:rPr>
                <w:rFonts w:ascii="Times New Roman" w:hAnsi="Times New Roman"/>
                <w:sz w:val="20"/>
                <w:szCs w:val="20"/>
              </w:rPr>
              <w:t>Рудых Н.Я.</w:t>
            </w:r>
          </w:p>
        </w:tc>
        <w:tc>
          <w:tcPr>
            <w:tcW w:w="2268" w:type="dxa"/>
          </w:tcPr>
          <w:p w:rsidR="001E3AFC" w:rsidRPr="006E64F6" w:rsidRDefault="001E3AFC" w:rsidP="0086721D">
            <w:pPr>
              <w:pStyle w:val="a3"/>
              <w:ind w:left="0"/>
              <w:jc w:val="center"/>
              <w:rPr>
                <w:rFonts w:ascii="Times New Roman" w:hAnsi="Times New Roman"/>
                <w:sz w:val="20"/>
                <w:szCs w:val="20"/>
              </w:rPr>
            </w:pPr>
            <w:proofErr w:type="gramStart"/>
            <w:r w:rsidRPr="006E64F6">
              <w:rPr>
                <w:rFonts w:ascii="Times New Roman" w:hAnsi="Times New Roman"/>
                <w:sz w:val="20"/>
                <w:szCs w:val="20"/>
              </w:rPr>
              <w:t>Рубрика  «</w:t>
            </w:r>
            <w:proofErr w:type="gramEnd"/>
            <w:r w:rsidRPr="006E64F6">
              <w:rPr>
                <w:rFonts w:ascii="Times New Roman" w:hAnsi="Times New Roman"/>
                <w:sz w:val="20"/>
                <w:szCs w:val="20"/>
              </w:rPr>
              <w:t>Один день из жизни…»</w:t>
            </w:r>
          </w:p>
        </w:tc>
        <w:tc>
          <w:tcPr>
            <w:tcW w:w="2120" w:type="dxa"/>
          </w:tcPr>
          <w:p w:rsidR="001E3AFC" w:rsidRPr="006E64F6" w:rsidRDefault="001E3AFC" w:rsidP="0086721D">
            <w:pPr>
              <w:pStyle w:val="a3"/>
              <w:ind w:left="0"/>
              <w:jc w:val="center"/>
              <w:rPr>
                <w:rFonts w:ascii="Times New Roman" w:hAnsi="Times New Roman"/>
                <w:sz w:val="20"/>
                <w:szCs w:val="20"/>
              </w:rPr>
            </w:pPr>
            <w:r w:rsidRPr="006E64F6">
              <w:rPr>
                <w:rFonts w:ascii="Times New Roman" w:hAnsi="Times New Roman"/>
                <w:sz w:val="20"/>
                <w:szCs w:val="20"/>
              </w:rPr>
              <w:t>Статья «Один день из жизни МБДОУ ЦРР-Д/с</w:t>
            </w:r>
          </w:p>
          <w:p w:rsidR="001E3AFC" w:rsidRPr="006E64F6" w:rsidRDefault="001E3AFC" w:rsidP="0086721D">
            <w:pPr>
              <w:pStyle w:val="a3"/>
              <w:ind w:left="0"/>
              <w:jc w:val="center"/>
              <w:rPr>
                <w:rFonts w:ascii="Times New Roman" w:hAnsi="Times New Roman"/>
                <w:sz w:val="20"/>
                <w:szCs w:val="20"/>
              </w:rPr>
            </w:pPr>
            <w:r w:rsidRPr="006E64F6">
              <w:rPr>
                <w:rFonts w:ascii="Times New Roman" w:hAnsi="Times New Roman"/>
                <w:sz w:val="20"/>
                <w:szCs w:val="20"/>
              </w:rPr>
              <w:t>№15 «Северные звёздочки», стр.148</w:t>
            </w:r>
          </w:p>
        </w:tc>
      </w:tr>
      <w:tr w:rsidR="001E3AFC" w:rsidTr="0086721D">
        <w:tc>
          <w:tcPr>
            <w:tcW w:w="3969" w:type="dxa"/>
          </w:tcPr>
          <w:p w:rsidR="001E3AFC" w:rsidRPr="006E64F6" w:rsidRDefault="001E3AFC" w:rsidP="0086721D">
            <w:pPr>
              <w:pStyle w:val="a3"/>
              <w:ind w:left="0"/>
              <w:jc w:val="center"/>
              <w:rPr>
                <w:rFonts w:ascii="Times New Roman" w:hAnsi="Times New Roman"/>
                <w:sz w:val="20"/>
                <w:szCs w:val="20"/>
              </w:rPr>
            </w:pPr>
          </w:p>
          <w:p w:rsidR="001E3AFC" w:rsidRPr="006E64F6" w:rsidRDefault="001E3AFC" w:rsidP="0086721D">
            <w:pPr>
              <w:pStyle w:val="a3"/>
              <w:ind w:left="0"/>
              <w:jc w:val="center"/>
              <w:rPr>
                <w:rFonts w:ascii="Times New Roman" w:hAnsi="Times New Roman"/>
                <w:sz w:val="20"/>
                <w:szCs w:val="20"/>
              </w:rPr>
            </w:pPr>
            <w:r w:rsidRPr="006E64F6">
              <w:rPr>
                <w:rFonts w:ascii="Times New Roman" w:hAnsi="Times New Roman"/>
                <w:sz w:val="20"/>
                <w:szCs w:val="20"/>
              </w:rPr>
              <w:t xml:space="preserve">Встреча с </w:t>
            </w:r>
            <w:proofErr w:type="spellStart"/>
            <w:r w:rsidRPr="006E64F6">
              <w:rPr>
                <w:rFonts w:ascii="Times New Roman" w:hAnsi="Times New Roman"/>
                <w:sz w:val="20"/>
                <w:szCs w:val="20"/>
              </w:rPr>
              <w:t>Каморовой</w:t>
            </w:r>
            <w:proofErr w:type="spellEnd"/>
            <w:r w:rsidRPr="006E64F6">
              <w:rPr>
                <w:rFonts w:ascii="Times New Roman" w:hAnsi="Times New Roman"/>
                <w:sz w:val="20"/>
                <w:szCs w:val="20"/>
              </w:rPr>
              <w:t xml:space="preserve"> И.И.</w:t>
            </w:r>
          </w:p>
          <w:p w:rsidR="001E3AFC" w:rsidRPr="006E64F6" w:rsidRDefault="001E3AFC" w:rsidP="0086721D">
            <w:pPr>
              <w:pStyle w:val="a3"/>
              <w:ind w:left="0"/>
              <w:jc w:val="center"/>
              <w:rPr>
                <w:rFonts w:ascii="Times New Roman" w:hAnsi="Times New Roman"/>
                <w:sz w:val="20"/>
                <w:szCs w:val="20"/>
              </w:rPr>
            </w:pPr>
            <w:proofErr w:type="spellStart"/>
            <w:r w:rsidRPr="006E64F6">
              <w:rPr>
                <w:rFonts w:ascii="Times New Roman" w:hAnsi="Times New Roman"/>
                <w:sz w:val="20"/>
                <w:szCs w:val="20"/>
              </w:rPr>
              <w:t>к.и.н</w:t>
            </w:r>
            <w:proofErr w:type="spellEnd"/>
            <w:r w:rsidRPr="006E64F6">
              <w:rPr>
                <w:rFonts w:ascii="Times New Roman" w:hAnsi="Times New Roman"/>
                <w:sz w:val="20"/>
                <w:szCs w:val="20"/>
              </w:rPr>
              <w:t>.</w:t>
            </w:r>
          </w:p>
          <w:p w:rsidR="001E3AFC" w:rsidRPr="006E64F6" w:rsidRDefault="001E3AFC" w:rsidP="0086721D">
            <w:pPr>
              <w:pStyle w:val="a3"/>
              <w:ind w:left="0"/>
              <w:jc w:val="center"/>
              <w:rPr>
                <w:rFonts w:ascii="Times New Roman" w:hAnsi="Times New Roman"/>
                <w:sz w:val="20"/>
                <w:szCs w:val="20"/>
              </w:rPr>
            </w:pPr>
          </w:p>
        </w:tc>
        <w:tc>
          <w:tcPr>
            <w:tcW w:w="2410" w:type="dxa"/>
          </w:tcPr>
          <w:p w:rsidR="001E3AFC" w:rsidRPr="006E64F6" w:rsidRDefault="001E3AFC" w:rsidP="0086721D">
            <w:pPr>
              <w:pStyle w:val="a3"/>
              <w:ind w:left="0"/>
              <w:jc w:val="center"/>
              <w:rPr>
                <w:rFonts w:ascii="Times New Roman" w:hAnsi="Times New Roman"/>
                <w:sz w:val="20"/>
                <w:szCs w:val="20"/>
              </w:rPr>
            </w:pPr>
            <w:r w:rsidRPr="006E64F6">
              <w:rPr>
                <w:rFonts w:ascii="Times New Roman" w:hAnsi="Times New Roman"/>
                <w:sz w:val="20"/>
                <w:szCs w:val="20"/>
              </w:rPr>
              <w:t>Заведующая ДОУ</w:t>
            </w:r>
          </w:p>
          <w:p w:rsidR="001E3AFC" w:rsidRPr="006E64F6" w:rsidRDefault="001E3AFC" w:rsidP="0086721D">
            <w:pPr>
              <w:pStyle w:val="a3"/>
              <w:ind w:left="0"/>
              <w:jc w:val="center"/>
              <w:rPr>
                <w:rFonts w:ascii="Times New Roman" w:hAnsi="Times New Roman"/>
                <w:sz w:val="20"/>
                <w:szCs w:val="20"/>
              </w:rPr>
            </w:pPr>
            <w:r w:rsidRPr="006E64F6">
              <w:rPr>
                <w:rFonts w:ascii="Times New Roman" w:hAnsi="Times New Roman"/>
                <w:sz w:val="20"/>
                <w:szCs w:val="20"/>
              </w:rPr>
              <w:t>Горбунова Н.В.,</w:t>
            </w:r>
          </w:p>
          <w:p w:rsidR="001E3AFC" w:rsidRPr="006E64F6" w:rsidRDefault="001E3AFC" w:rsidP="0086721D">
            <w:pPr>
              <w:pStyle w:val="a3"/>
              <w:ind w:left="0"/>
              <w:jc w:val="center"/>
              <w:rPr>
                <w:rFonts w:ascii="Times New Roman" w:hAnsi="Times New Roman"/>
                <w:sz w:val="20"/>
                <w:szCs w:val="20"/>
              </w:rPr>
            </w:pPr>
            <w:r w:rsidRPr="006E64F6">
              <w:rPr>
                <w:rFonts w:ascii="Times New Roman" w:hAnsi="Times New Roman"/>
                <w:sz w:val="20"/>
                <w:szCs w:val="20"/>
              </w:rPr>
              <w:t>Зам. зав. по ОВР</w:t>
            </w:r>
          </w:p>
          <w:p w:rsidR="001E3AFC" w:rsidRPr="006E64F6" w:rsidRDefault="001E3AFC" w:rsidP="0086721D">
            <w:pPr>
              <w:pStyle w:val="a3"/>
              <w:ind w:left="0"/>
              <w:jc w:val="center"/>
              <w:rPr>
                <w:rFonts w:ascii="Times New Roman" w:hAnsi="Times New Roman"/>
                <w:sz w:val="20"/>
                <w:szCs w:val="20"/>
              </w:rPr>
            </w:pPr>
            <w:proofErr w:type="spellStart"/>
            <w:r w:rsidRPr="006E64F6">
              <w:rPr>
                <w:rFonts w:ascii="Times New Roman" w:hAnsi="Times New Roman"/>
                <w:sz w:val="20"/>
                <w:szCs w:val="20"/>
              </w:rPr>
              <w:t>Кочетова</w:t>
            </w:r>
            <w:proofErr w:type="spellEnd"/>
            <w:r w:rsidRPr="006E64F6">
              <w:rPr>
                <w:rFonts w:ascii="Times New Roman" w:hAnsi="Times New Roman"/>
                <w:sz w:val="20"/>
                <w:szCs w:val="20"/>
              </w:rPr>
              <w:t xml:space="preserve"> Л.Г.,</w:t>
            </w:r>
          </w:p>
          <w:p w:rsidR="001E3AFC" w:rsidRPr="006E64F6" w:rsidRDefault="001E3AFC" w:rsidP="0086721D">
            <w:pPr>
              <w:pStyle w:val="a3"/>
              <w:ind w:left="0"/>
              <w:jc w:val="center"/>
              <w:rPr>
                <w:rFonts w:ascii="Times New Roman" w:hAnsi="Times New Roman"/>
                <w:sz w:val="20"/>
                <w:szCs w:val="20"/>
              </w:rPr>
            </w:pPr>
            <w:r w:rsidRPr="006E64F6">
              <w:rPr>
                <w:rFonts w:ascii="Times New Roman" w:hAnsi="Times New Roman"/>
                <w:sz w:val="20"/>
                <w:szCs w:val="20"/>
              </w:rPr>
              <w:t xml:space="preserve">Ст. </w:t>
            </w:r>
            <w:proofErr w:type="spellStart"/>
            <w:r w:rsidRPr="006E64F6">
              <w:rPr>
                <w:rFonts w:ascii="Times New Roman" w:hAnsi="Times New Roman"/>
                <w:sz w:val="20"/>
                <w:szCs w:val="20"/>
              </w:rPr>
              <w:t>вос</w:t>
            </w:r>
            <w:proofErr w:type="spellEnd"/>
            <w:r w:rsidRPr="006E64F6">
              <w:rPr>
                <w:rFonts w:ascii="Times New Roman" w:hAnsi="Times New Roman"/>
                <w:sz w:val="20"/>
                <w:szCs w:val="20"/>
              </w:rPr>
              <w:t>-ль ДОУ</w:t>
            </w:r>
          </w:p>
          <w:p w:rsidR="006E64F6" w:rsidRDefault="006E64F6" w:rsidP="006E64F6">
            <w:pPr>
              <w:pStyle w:val="a3"/>
              <w:ind w:left="0"/>
              <w:jc w:val="center"/>
              <w:rPr>
                <w:rFonts w:ascii="Times New Roman" w:hAnsi="Times New Roman"/>
                <w:sz w:val="20"/>
                <w:szCs w:val="20"/>
              </w:rPr>
            </w:pPr>
            <w:r>
              <w:rPr>
                <w:rFonts w:ascii="Times New Roman" w:hAnsi="Times New Roman"/>
                <w:sz w:val="20"/>
                <w:szCs w:val="20"/>
              </w:rPr>
              <w:t>Рудых Н.Я.</w:t>
            </w:r>
          </w:p>
          <w:p w:rsidR="001E3AFC" w:rsidRPr="006E64F6" w:rsidRDefault="00CD4443" w:rsidP="006E64F6">
            <w:pPr>
              <w:pStyle w:val="a3"/>
              <w:ind w:left="0"/>
              <w:jc w:val="center"/>
              <w:rPr>
                <w:rFonts w:ascii="Times New Roman" w:hAnsi="Times New Roman"/>
                <w:sz w:val="20"/>
                <w:szCs w:val="20"/>
              </w:rPr>
            </w:pPr>
            <w:r w:rsidRPr="006E64F6">
              <w:rPr>
                <w:rFonts w:ascii="Times New Roman" w:hAnsi="Times New Roman"/>
                <w:sz w:val="20"/>
                <w:szCs w:val="20"/>
              </w:rPr>
              <w:t xml:space="preserve">Степанова О.Н. </w:t>
            </w:r>
            <w:r w:rsidR="001E3AFC" w:rsidRPr="006E64F6">
              <w:rPr>
                <w:rFonts w:ascii="Times New Roman" w:hAnsi="Times New Roman"/>
                <w:sz w:val="20"/>
                <w:szCs w:val="20"/>
              </w:rPr>
              <w:t>ПДО по двуязычию</w:t>
            </w:r>
          </w:p>
        </w:tc>
        <w:tc>
          <w:tcPr>
            <w:tcW w:w="2268" w:type="dxa"/>
          </w:tcPr>
          <w:p w:rsidR="001E3AFC" w:rsidRPr="006E64F6" w:rsidRDefault="001E3AFC" w:rsidP="0086721D">
            <w:pPr>
              <w:pStyle w:val="a3"/>
              <w:ind w:left="0"/>
              <w:jc w:val="center"/>
              <w:rPr>
                <w:rFonts w:ascii="Times New Roman" w:hAnsi="Times New Roman"/>
                <w:sz w:val="20"/>
                <w:szCs w:val="20"/>
              </w:rPr>
            </w:pPr>
            <w:r w:rsidRPr="006E64F6">
              <w:rPr>
                <w:rFonts w:ascii="Times New Roman" w:hAnsi="Times New Roman"/>
                <w:sz w:val="20"/>
                <w:szCs w:val="20"/>
              </w:rPr>
              <w:t>Круглый стол</w:t>
            </w:r>
          </w:p>
          <w:p w:rsidR="001E3AFC" w:rsidRPr="006E64F6" w:rsidRDefault="001E3AFC" w:rsidP="0086721D">
            <w:pPr>
              <w:pStyle w:val="a3"/>
              <w:ind w:left="0"/>
              <w:jc w:val="center"/>
              <w:rPr>
                <w:rFonts w:ascii="Times New Roman" w:hAnsi="Times New Roman"/>
                <w:sz w:val="20"/>
                <w:szCs w:val="20"/>
              </w:rPr>
            </w:pPr>
            <w:r w:rsidRPr="006E64F6">
              <w:rPr>
                <w:rFonts w:ascii="Times New Roman" w:hAnsi="Times New Roman"/>
                <w:sz w:val="20"/>
                <w:szCs w:val="20"/>
              </w:rPr>
              <w:t>программа «Образование для процветания»,</w:t>
            </w:r>
          </w:p>
          <w:p w:rsidR="001E3AFC" w:rsidRPr="006E64F6" w:rsidRDefault="001E3AFC" w:rsidP="0086721D">
            <w:pPr>
              <w:pStyle w:val="a3"/>
              <w:ind w:left="0"/>
              <w:jc w:val="center"/>
              <w:rPr>
                <w:rFonts w:ascii="Times New Roman" w:hAnsi="Times New Roman"/>
                <w:sz w:val="20"/>
                <w:szCs w:val="20"/>
              </w:rPr>
            </w:pPr>
            <w:r w:rsidRPr="006E64F6">
              <w:rPr>
                <w:rFonts w:ascii="Times New Roman" w:hAnsi="Times New Roman"/>
                <w:sz w:val="20"/>
                <w:szCs w:val="20"/>
              </w:rPr>
              <w:t>«Виртуальный детский сад»</w:t>
            </w:r>
          </w:p>
        </w:tc>
        <w:tc>
          <w:tcPr>
            <w:tcW w:w="2120" w:type="dxa"/>
          </w:tcPr>
          <w:p w:rsidR="001E3AFC" w:rsidRPr="006E64F6" w:rsidRDefault="001E3AFC" w:rsidP="0086721D">
            <w:pPr>
              <w:pStyle w:val="a3"/>
              <w:ind w:left="0"/>
              <w:jc w:val="center"/>
              <w:rPr>
                <w:rFonts w:ascii="Times New Roman" w:hAnsi="Times New Roman"/>
                <w:sz w:val="20"/>
                <w:szCs w:val="20"/>
              </w:rPr>
            </w:pPr>
            <w:r w:rsidRPr="006E64F6">
              <w:rPr>
                <w:rFonts w:ascii="Times New Roman" w:hAnsi="Times New Roman"/>
                <w:sz w:val="20"/>
                <w:szCs w:val="20"/>
              </w:rPr>
              <w:t xml:space="preserve">Материалы для статьи </w:t>
            </w:r>
          </w:p>
          <w:p w:rsidR="001E3AFC" w:rsidRPr="006E64F6" w:rsidRDefault="001E3AFC" w:rsidP="0086721D">
            <w:pPr>
              <w:pStyle w:val="a3"/>
              <w:ind w:left="0"/>
              <w:jc w:val="center"/>
              <w:rPr>
                <w:rFonts w:ascii="Times New Roman" w:hAnsi="Times New Roman"/>
                <w:sz w:val="20"/>
                <w:szCs w:val="20"/>
              </w:rPr>
            </w:pPr>
            <w:r w:rsidRPr="006E64F6">
              <w:rPr>
                <w:rFonts w:ascii="Times New Roman" w:hAnsi="Times New Roman"/>
                <w:sz w:val="20"/>
                <w:szCs w:val="20"/>
              </w:rPr>
              <w:t>зав. д/с</w:t>
            </w:r>
          </w:p>
          <w:p w:rsidR="001E3AFC" w:rsidRPr="006E64F6" w:rsidRDefault="001E3AFC" w:rsidP="0086721D">
            <w:pPr>
              <w:pStyle w:val="a3"/>
              <w:ind w:left="0"/>
              <w:jc w:val="center"/>
              <w:rPr>
                <w:rFonts w:ascii="Times New Roman" w:hAnsi="Times New Roman"/>
                <w:sz w:val="20"/>
                <w:szCs w:val="20"/>
              </w:rPr>
            </w:pPr>
            <w:r w:rsidRPr="006E64F6">
              <w:rPr>
                <w:rFonts w:ascii="Times New Roman" w:hAnsi="Times New Roman"/>
                <w:sz w:val="20"/>
                <w:szCs w:val="20"/>
              </w:rPr>
              <w:t>Горбуновой Н.В.</w:t>
            </w:r>
          </w:p>
        </w:tc>
      </w:tr>
      <w:tr w:rsidR="001E3AFC" w:rsidTr="0086721D">
        <w:tc>
          <w:tcPr>
            <w:tcW w:w="3969" w:type="dxa"/>
          </w:tcPr>
          <w:p w:rsidR="001E3AFC" w:rsidRPr="006E64F6" w:rsidRDefault="001E3AFC" w:rsidP="0086721D">
            <w:pPr>
              <w:pStyle w:val="a3"/>
              <w:ind w:left="0"/>
              <w:jc w:val="center"/>
              <w:rPr>
                <w:rFonts w:ascii="Times New Roman" w:hAnsi="Times New Roman"/>
                <w:sz w:val="20"/>
                <w:szCs w:val="20"/>
              </w:rPr>
            </w:pPr>
          </w:p>
          <w:p w:rsidR="001E3AFC" w:rsidRPr="006E64F6" w:rsidRDefault="001E3AFC" w:rsidP="0086721D">
            <w:pPr>
              <w:pStyle w:val="a3"/>
              <w:ind w:left="0"/>
              <w:jc w:val="center"/>
              <w:rPr>
                <w:rFonts w:ascii="Times New Roman" w:hAnsi="Times New Roman"/>
                <w:sz w:val="20"/>
                <w:szCs w:val="20"/>
              </w:rPr>
            </w:pPr>
            <w:r w:rsidRPr="006E64F6">
              <w:rPr>
                <w:rFonts w:ascii="Times New Roman" w:hAnsi="Times New Roman"/>
                <w:sz w:val="20"/>
                <w:szCs w:val="20"/>
              </w:rPr>
              <w:t>Городской конкурс «Развивающая среда в национальных группах»</w:t>
            </w:r>
          </w:p>
        </w:tc>
        <w:tc>
          <w:tcPr>
            <w:tcW w:w="2410" w:type="dxa"/>
          </w:tcPr>
          <w:p w:rsidR="001E3AFC" w:rsidRPr="006E64F6" w:rsidRDefault="001E3AFC" w:rsidP="0086721D">
            <w:pPr>
              <w:pStyle w:val="a3"/>
              <w:ind w:left="0"/>
              <w:jc w:val="center"/>
              <w:rPr>
                <w:rFonts w:ascii="Times New Roman" w:hAnsi="Times New Roman"/>
                <w:sz w:val="20"/>
                <w:szCs w:val="20"/>
              </w:rPr>
            </w:pPr>
            <w:r w:rsidRPr="006E64F6">
              <w:rPr>
                <w:rFonts w:ascii="Times New Roman" w:hAnsi="Times New Roman"/>
                <w:sz w:val="20"/>
                <w:szCs w:val="20"/>
              </w:rPr>
              <w:t>Данченко В.Е.</w:t>
            </w:r>
          </w:p>
          <w:p w:rsidR="001E3AFC" w:rsidRPr="006E64F6" w:rsidRDefault="001E3AFC" w:rsidP="0086721D">
            <w:pPr>
              <w:pStyle w:val="a3"/>
              <w:ind w:left="0"/>
              <w:jc w:val="center"/>
              <w:rPr>
                <w:rFonts w:ascii="Times New Roman" w:hAnsi="Times New Roman"/>
                <w:sz w:val="20"/>
                <w:szCs w:val="20"/>
              </w:rPr>
            </w:pPr>
            <w:proofErr w:type="gramStart"/>
            <w:r w:rsidRPr="006E64F6">
              <w:rPr>
                <w:rFonts w:ascii="Times New Roman" w:hAnsi="Times New Roman"/>
                <w:sz w:val="20"/>
                <w:szCs w:val="20"/>
              </w:rPr>
              <w:t xml:space="preserve">воспитатель  </w:t>
            </w:r>
            <w:proofErr w:type="spellStart"/>
            <w:r w:rsidRPr="006E64F6">
              <w:rPr>
                <w:rFonts w:ascii="Times New Roman" w:hAnsi="Times New Roman"/>
                <w:sz w:val="20"/>
                <w:szCs w:val="20"/>
              </w:rPr>
              <w:t>под.як.гр</w:t>
            </w:r>
            <w:proofErr w:type="spellEnd"/>
            <w:r w:rsidRPr="006E64F6">
              <w:rPr>
                <w:rFonts w:ascii="Times New Roman" w:hAnsi="Times New Roman"/>
                <w:sz w:val="20"/>
                <w:szCs w:val="20"/>
              </w:rPr>
              <w:t>.</w:t>
            </w:r>
            <w:proofErr w:type="gramEnd"/>
          </w:p>
        </w:tc>
        <w:tc>
          <w:tcPr>
            <w:tcW w:w="2268" w:type="dxa"/>
          </w:tcPr>
          <w:p w:rsidR="001E3AFC" w:rsidRPr="006E64F6" w:rsidRDefault="001E3AFC" w:rsidP="0086721D">
            <w:pPr>
              <w:pStyle w:val="a3"/>
              <w:ind w:left="0"/>
              <w:jc w:val="center"/>
              <w:rPr>
                <w:rFonts w:ascii="Times New Roman" w:hAnsi="Times New Roman"/>
                <w:sz w:val="20"/>
                <w:szCs w:val="20"/>
              </w:rPr>
            </w:pPr>
            <w:r w:rsidRPr="006E64F6">
              <w:rPr>
                <w:rFonts w:ascii="Times New Roman" w:hAnsi="Times New Roman"/>
                <w:sz w:val="20"/>
                <w:szCs w:val="20"/>
              </w:rPr>
              <w:t>Доклад с презентацией</w:t>
            </w:r>
          </w:p>
          <w:p w:rsidR="001E3AFC" w:rsidRPr="006E64F6" w:rsidRDefault="001E3AFC" w:rsidP="0086721D">
            <w:pPr>
              <w:pStyle w:val="a3"/>
              <w:ind w:left="0"/>
              <w:jc w:val="center"/>
              <w:rPr>
                <w:rFonts w:ascii="Times New Roman" w:hAnsi="Times New Roman"/>
                <w:sz w:val="20"/>
                <w:szCs w:val="20"/>
              </w:rPr>
            </w:pPr>
            <w:r w:rsidRPr="006E64F6">
              <w:rPr>
                <w:rFonts w:ascii="Times New Roman" w:hAnsi="Times New Roman"/>
                <w:sz w:val="20"/>
                <w:szCs w:val="20"/>
              </w:rPr>
              <w:t>«Развивающая среда в национальной группе»</w:t>
            </w:r>
          </w:p>
        </w:tc>
        <w:tc>
          <w:tcPr>
            <w:tcW w:w="2120" w:type="dxa"/>
          </w:tcPr>
          <w:p w:rsidR="001E3AFC" w:rsidRPr="006E64F6" w:rsidRDefault="001E3AFC" w:rsidP="0086721D">
            <w:pPr>
              <w:pStyle w:val="a3"/>
              <w:ind w:left="0"/>
              <w:jc w:val="center"/>
              <w:rPr>
                <w:rFonts w:ascii="Times New Roman" w:hAnsi="Times New Roman"/>
                <w:sz w:val="20"/>
                <w:szCs w:val="20"/>
              </w:rPr>
            </w:pPr>
            <w:r w:rsidRPr="006E64F6">
              <w:rPr>
                <w:rFonts w:ascii="Times New Roman" w:hAnsi="Times New Roman"/>
                <w:sz w:val="20"/>
                <w:szCs w:val="20"/>
              </w:rPr>
              <w:t xml:space="preserve">Диплом </w:t>
            </w:r>
            <w:r w:rsidRPr="006E64F6">
              <w:rPr>
                <w:rFonts w:ascii="Times New Roman" w:hAnsi="Times New Roman"/>
                <w:sz w:val="20"/>
                <w:szCs w:val="20"/>
                <w:lang w:val="en-US"/>
              </w:rPr>
              <w:t>III</w:t>
            </w:r>
            <w:r w:rsidRPr="006E64F6">
              <w:rPr>
                <w:rFonts w:ascii="Times New Roman" w:hAnsi="Times New Roman"/>
                <w:sz w:val="20"/>
                <w:szCs w:val="20"/>
              </w:rPr>
              <w:t>ст.</w:t>
            </w:r>
          </w:p>
          <w:p w:rsidR="001E3AFC" w:rsidRPr="006E64F6" w:rsidRDefault="001E3AFC" w:rsidP="0086721D">
            <w:pPr>
              <w:pStyle w:val="a3"/>
              <w:ind w:left="0"/>
              <w:jc w:val="center"/>
              <w:rPr>
                <w:rFonts w:ascii="Times New Roman" w:hAnsi="Times New Roman"/>
                <w:sz w:val="20"/>
                <w:szCs w:val="20"/>
              </w:rPr>
            </w:pPr>
            <w:r w:rsidRPr="006E64F6">
              <w:rPr>
                <w:rFonts w:ascii="Times New Roman" w:hAnsi="Times New Roman"/>
                <w:sz w:val="20"/>
                <w:szCs w:val="20"/>
              </w:rPr>
              <w:t>Обобщение опыта, сертификат.</w:t>
            </w:r>
          </w:p>
        </w:tc>
      </w:tr>
      <w:tr w:rsidR="001E3AFC" w:rsidTr="0086721D">
        <w:tc>
          <w:tcPr>
            <w:tcW w:w="3969" w:type="dxa"/>
          </w:tcPr>
          <w:p w:rsidR="001E3AFC" w:rsidRPr="006E64F6" w:rsidRDefault="001E3AFC" w:rsidP="0086721D">
            <w:pPr>
              <w:pStyle w:val="a3"/>
              <w:ind w:left="0"/>
              <w:jc w:val="center"/>
              <w:rPr>
                <w:rFonts w:ascii="Times New Roman" w:hAnsi="Times New Roman"/>
                <w:sz w:val="20"/>
                <w:szCs w:val="20"/>
              </w:rPr>
            </w:pPr>
          </w:p>
          <w:p w:rsidR="001E3AFC" w:rsidRPr="006E64F6" w:rsidRDefault="001E3AFC" w:rsidP="0086721D">
            <w:pPr>
              <w:pStyle w:val="a3"/>
              <w:ind w:left="0"/>
              <w:jc w:val="center"/>
              <w:rPr>
                <w:rFonts w:ascii="Times New Roman" w:hAnsi="Times New Roman"/>
                <w:sz w:val="20"/>
                <w:szCs w:val="20"/>
              </w:rPr>
            </w:pPr>
            <w:r w:rsidRPr="006E64F6">
              <w:rPr>
                <w:rFonts w:ascii="Times New Roman" w:hAnsi="Times New Roman"/>
                <w:sz w:val="20"/>
                <w:szCs w:val="20"/>
              </w:rPr>
              <w:t xml:space="preserve">Всероссийский конкурс </w:t>
            </w:r>
          </w:p>
          <w:p w:rsidR="001E3AFC" w:rsidRPr="006E64F6" w:rsidRDefault="001E3AFC" w:rsidP="0086721D">
            <w:pPr>
              <w:pStyle w:val="a3"/>
              <w:ind w:left="0"/>
              <w:jc w:val="center"/>
              <w:rPr>
                <w:rFonts w:ascii="Times New Roman" w:hAnsi="Times New Roman"/>
                <w:sz w:val="20"/>
                <w:szCs w:val="20"/>
              </w:rPr>
            </w:pPr>
            <w:r w:rsidRPr="006E64F6">
              <w:rPr>
                <w:rFonts w:ascii="Times New Roman" w:hAnsi="Times New Roman"/>
                <w:sz w:val="20"/>
                <w:szCs w:val="20"/>
              </w:rPr>
              <w:lastRenderedPageBreak/>
              <w:t xml:space="preserve">для дошкольников, школьников </w:t>
            </w:r>
          </w:p>
          <w:p w:rsidR="001E3AFC" w:rsidRPr="006E64F6" w:rsidRDefault="001E3AFC" w:rsidP="0086721D">
            <w:pPr>
              <w:pStyle w:val="a3"/>
              <w:ind w:left="0"/>
              <w:jc w:val="center"/>
              <w:rPr>
                <w:rFonts w:ascii="Times New Roman" w:hAnsi="Times New Roman"/>
                <w:sz w:val="20"/>
                <w:szCs w:val="20"/>
              </w:rPr>
            </w:pPr>
            <w:r w:rsidRPr="006E64F6">
              <w:rPr>
                <w:rFonts w:ascii="Times New Roman" w:hAnsi="Times New Roman"/>
                <w:sz w:val="20"/>
                <w:szCs w:val="20"/>
              </w:rPr>
              <w:t xml:space="preserve">и педагогов </w:t>
            </w:r>
          </w:p>
          <w:p w:rsidR="001E3AFC" w:rsidRPr="006E64F6" w:rsidRDefault="001E3AFC" w:rsidP="0086721D">
            <w:pPr>
              <w:pStyle w:val="a3"/>
              <w:ind w:left="0"/>
              <w:jc w:val="center"/>
              <w:rPr>
                <w:rFonts w:ascii="Times New Roman" w:hAnsi="Times New Roman"/>
                <w:sz w:val="20"/>
                <w:szCs w:val="20"/>
              </w:rPr>
            </w:pPr>
            <w:r w:rsidRPr="006E64F6">
              <w:rPr>
                <w:rFonts w:ascii="Times New Roman" w:hAnsi="Times New Roman"/>
                <w:sz w:val="20"/>
                <w:szCs w:val="20"/>
              </w:rPr>
              <w:t>«</w:t>
            </w:r>
            <w:proofErr w:type="spellStart"/>
            <w:r w:rsidRPr="006E64F6">
              <w:rPr>
                <w:rFonts w:ascii="Times New Roman" w:hAnsi="Times New Roman"/>
                <w:sz w:val="20"/>
                <w:szCs w:val="20"/>
              </w:rPr>
              <w:t>Медалинград</w:t>
            </w:r>
            <w:proofErr w:type="spellEnd"/>
            <w:r w:rsidRPr="006E64F6">
              <w:rPr>
                <w:rFonts w:ascii="Times New Roman" w:hAnsi="Times New Roman"/>
                <w:sz w:val="20"/>
                <w:szCs w:val="20"/>
              </w:rPr>
              <w:t>-февраль 2015»</w:t>
            </w:r>
          </w:p>
        </w:tc>
        <w:tc>
          <w:tcPr>
            <w:tcW w:w="2410" w:type="dxa"/>
          </w:tcPr>
          <w:p w:rsidR="001E3AFC" w:rsidRPr="006E64F6" w:rsidRDefault="001E3AFC" w:rsidP="0086721D">
            <w:pPr>
              <w:pStyle w:val="a3"/>
              <w:ind w:left="0"/>
              <w:jc w:val="center"/>
              <w:rPr>
                <w:rFonts w:ascii="Times New Roman" w:hAnsi="Times New Roman"/>
                <w:sz w:val="20"/>
                <w:szCs w:val="20"/>
              </w:rPr>
            </w:pPr>
          </w:p>
          <w:p w:rsidR="001E3AFC" w:rsidRPr="006E64F6" w:rsidRDefault="001E3AFC" w:rsidP="0086721D">
            <w:pPr>
              <w:pStyle w:val="a3"/>
              <w:ind w:left="0"/>
              <w:jc w:val="center"/>
              <w:rPr>
                <w:rFonts w:ascii="Times New Roman" w:hAnsi="Times New Roman"/>
                <w:sz w:val="20"/>
                <w:szCs w:val="20"/>
              </w:rPr>
            </w:pPr>
            <w:proofErr w:type="spellStart"/>
            <w:r w:rsidRPr="006E64F6">
              <w:rPr>
                <w:rFonts w:ascii="Times New Roman" w:hAnsi="Times New Roman"/>
                <w:sz w:val="20"/>
                <w:szCs w:val="20"/>
              </w:rPr>
              <w:t>Хазиахметова</w:t>
            </w:r>
            <w:proofErr w:type="spellEnd"/>
            <w:r w:rsidRPr="006E64F6">
              <w:rPr>
                <w:rFonts w:ascii="Times New Roman" w:hAnsi="Times New Roman"/>
                <w:sz w:val="20"/>
                <w:szCs w:val="20"/>
              </w:rPr>
              <w:t xml:space="preserve"> О.Д.</w:t>
            </w:r>
          </w:p>
          <w:p w:rsidR="001E3AFC" w:rsidRPr="006E64F6" w:rsidRDefault="001E3AFC" w:rsidP="0086721D">
            <w:pPr>
              <w:pStyle w:val="a3"/>
              <w:ind w:left="0"/>
              <w:jc w:val="center"/>
              <w:rPr>
                <w:rFonts w:ascii="Times New Roman" w:hAnsi="Times New Roman"/>
                <w:sz w:val="20"/>
                <w:szCs w:val="20"/>
              </w:rPr>
            </w:pPr>
            <w:r w:rsidRPr="006E64F6">
              <w:rPr>
                <w:rFonts w:ascii="Times New Roman" w:hAnsi="Times New Roman"/>
                <w:sz w:val="20"/>
                <w:szCs w:val="20"/>
              </w:rPr>
              <w:lastRenderedPageBreak/>
              <w:t xml:space="preserve">воспитатель </w:t>
            </w:r>
            <w:proofErr w:type="spellStart"/>
            <w:r w:rsidRPr="006E64F6">
              <w:rPr>
                <w:rFonts w:ascii="Times New Roman" w:hAnsi="Times New Roman"/>
                <w:sz w:val="20"/>
                <w:szCs w:val="20"/>
              </w:rPr>
              <w:t>ст.гр</w:t>
            </w:r>
            <w:proofErr w:type="spellEnd"/>
            <w:r w:rsidRPr="006E64F6">
              <w:rPr>
                <w:rFonts w:ascii="Times New Roman" w:hAnsi="Times New Roman"/>
                <w:sz w:val="20"/>
                <w:szCs w:val="20"/>
              </w:rPr>
              <w:t>.</w:t>
            </w:r>
          </w:p>
        </w:tc>
        <w:tc>
          <w:tcPr>
            <w:tcW w:w="2268" w:type="dxa"/>
          </w:tcPr>
          <w:p w:rsidR="001E3AFC" w:rsidRPr="006E64F6" w:rsidRDefault="001E3AFC" w:rsidP="0086721D">
            <w:pPr>
              <w:pStyle w:val="a3"/>
              <w:ind w:left="0"/>
              <w:jc w:val="center"/>
              <w:rPr>
                <w:rFonts w:ascii="Times New Roman" w:hAnsi="Times New Roman"/>
                <w:sz w:val="20"/>
                <w:szCs w:val="20"/>
              </w:rPr>
            </w:pPr>
            <w:r w:rsidRPr="006E64F6">
              <w:rPr>
                <w:rFonts w:ascii="Times New Roman" w:hAnsi="Times New Roman"/>
                <w:sz w:val="20"/>
                <w:szCs w:val="20"/>
              </w:rPr>
              <w:lastRenderedPageBreak/>
              <w:t xml:space="preserve">Номинация: «Творческие работы и </w:t>
            </w:r>
            <w:r w:rsidRPr="006E64F6">
              <w:rPr>
                <w:rFonts w:ascii="Times New Roman" w:hAnsi="Times New Roman"/>
                <w:sz w:val="20"/>
                <w:szCs w:val="20"/>
              </w:rPr>
              <w:lastRenderedPageBreak/>
              <w:t>методические разработки педагогов»</w:t>
            </w:r>
          </w:p>
          <w:p w:rsidR="001E3AFC" w:rsidRPr="006E64F6" w:rsidRDefault="001E3AFC" w:rsidP="0086721D">
            <w:pPr>
              <w:pStyle w:val="a3"/>
              <w:ind w:left="0"/>
              <w:jc w:val="center"/>
              <w:rPr>
                <w:rFonts w:ascii="Times New Roman" w:hAnsi="Times New Roman"/>
                <w:sz w:val="20"/>
                <w:szCs w:val="20"/>
              </w:rPr>
            </w:pPr>
            <w:r w:rsidRPr="006E64F6">
              <w:rPr>
                <w:rFonts w:ascii="Times New Roman" w:hAnsi="Times New Roman"/>
                <w:sz w:val="20"/>
                <w:szCs w:val="20"/>
              </w:rPr>
              <w:t>Конспект НОД</w:t>
            </w:r>
          </w:p>
          <w:p w:rsidR="001E3AFC" w:rsidRPr="006E64F6" w:rsidRDefault="001E3AFC" w:rsidP="0086721D">
            <w:pPr>
              <w:pStyle w:val="a3"/>
              <w:ind w:left="0"/>
              <w:jc w:val="center"/>
              <w:rPr>
                <w:rFonts w:ascii="Times New Roman" w:hAnsi="Times New Roman"/>
                <w:sz w:val="20"/>
                <w:szCs w:val="20"/>
              </w:rPr>
            </w:pPr>
            <w:r w:rsidRPr="006E64F6">
              <w:rPr>
                <w:rFonts w:ascii="Times New Roman" w:hAnsi="Times New Roman"/>
                <w:sz w:val="20"/>
                <w:szCs w:val="20"/>
              </w:rPr>
              <w:t>«Путешествие в страну математики»</w:t>
            </w:r>
          </w:p>
        </w:tc>
        <w:tc>
          <w:tcPr>
            <w:tcW w:w="2120" w:type="dxa"/>
          </w:tcPr>
          <w:p w:rsidR="001E3AFC" w:rsidRPr="006E64F6" w:rsidRDefault="001E3AFC" w:rsidP="0086721D">
            <w:pPr>
              <w:pStyle w:val="a3"/>
              <w:ind w:left="0"/>
              <w:jc w:val="center"/>
              <w:rPr>
                <w:rFonts w:ascii="Times New Roman" w:hAnsi="Times New Roman"/>
                <w:sz w:val="20"/>
                <w:szCs w:val="20"/>
              </w:rPr>
            </w:pPr>
            <w:r w:rsidRPr="006E64F6">
              <w:rPr>
                <w:rFonts w:ascii="Times New Roman" w:hAnsi="Times New Roman"/>
                <w:sz w:val="20"/>
                <w:szCs w:val="20"/>
              </w:rPr>
              <w:lastRenderedPageBreak/>
              <w:t>Диплом</w:t>
            </w:r>
          </w:p>
          <w:p w:rsidR="001E3AFC" w:rsidRPr="006E64F6" w:rsidRDefault="001E3AFC" w:rsidP="0086721D">
            <w:pPr>
              <w:pStyle w:val="a3"/>
              <w:ind w:left="0"/>
              <w:jc w:val="center"/>
              <w:rPr>
                <w:rFonts w:ascii="Times New Roman" w:hAnsi="Times New Roman"/>
                <w:sz w:val="20"/>
                <w:szCs w:val="20"/>
              </w:rPr>
            </w:pPr>
            <w:r w:rsidRPr="006E64F6">
              <w:rPr>
                <w:rFonts w:ascii="Times New Roman" w:hAnsi="Times New Roman"/>
                <w:sz w:val="20"/>
                <w:szCs w:val="20"/>
              </w:rPr>
              <w:t>Лауреат</w:t>
            </w:r>
          </w:p>
          <w:p w:rsidR="001E3AFC" w:rsidRPr="006E64F6" w:rsidRDefault="001E3AFC" w:rsidP="0086721D">
            <w:pPr>
              <w:pStyle w:val="a3"/>
              <w:ind w:left="0"/>
              <w:jc w:val="center"/>
              <w:rPr>
                <w:rFonts w:ascii="Times New Roman" w:hAnsi="Times New Roman"/>
                <w:sz w:val="20"/>
                <w:szCs w:val="20"/>
              </w:rPr>
            </w:pPr>
            <w:r w:rsidRPr="006E64F6">
              <w:rPr>
                <w:rFonts w:ascii="Times New Roman" w:hAnsi="Times New Roman"/>
                <w:sz w:val="20"/>
                <w:szCs w:val="20"/>
              </w:rPr>
              <w:lastRenderedPageBreak/>
              <w:t>Удостоверение о награждении медалью за участие во Всероссийском конкурсе.</w:t>
            </w:r>
          </w:p>
          <w:p w:rsidR="001E3AFC" w:rsidRPr="006E64F6" w:rsidRDefault="001E3AFC" w:rsidP="0086721D">
            <w:pPr>
              <w:pStyle w:val="a3"/>
              <w:ind w:left="0"/>
              <w:jc w:val="center"/>
              <w:rPr>
                <w:rFonts w:ascii="Times New Roman" w:hAnsi="Times New Roman"/>
                <w:sz w:val="20"/>
                <w:szCs w:val="20"/>
              </w:rPr>
            </w:pPr>
          </w:p>
        </w:tc>
      </w:tr>
      <w:tr w:rsidR="001E3AFC" w:rsidTr="0086721D">
        <w:tc>
          <w:tcPr>
            <w:tcW w:w="3969" w:type="dxa"/>
          </w:tcPr>
          <w:p w:rsidR="001E3AFC" w:rsidRPr="006E64F6" w:rsidRDefault="001E3AFC" w:rsidP="0086721D">
            <w:pPr>
              <w:pStyle w:val="a3"/>
              <w:ind w:left="0"/>
              <w:jc w:val="center"/>
              <w:rPr>
                <w:rFonts w:ascii="Times New Roman" w:hAnsi="Times New Roman"/>
                <w:sz w:val="20"/>
                <w:szCs w:val="20"/>
              </w:rPr>
            </w:pPr>
            <w:r w:rsidRPr="006E64F6">
              <w:rPr>
                <w:rFonts w:ascii="Times New Roman" w:hAnsi="Times New Roman"/>
                <w:sz w:val="20"/>
                <w:szCs w:val="20"/>
              </w:rPr>
              <w:lastRenderedPageBreak/>
              <w:t>Окружной конкурс для педагогов ДОУ г. Якутска «Золотые занятия»</w:t>
            </w:r>
          </w:p>
        </w:tc>
        <w:tc>
          <w:tcPr>
            <w:tcW w:w="2410" w:type="dxa"/>
          </w:tcPr>
          <w:p w:rsidR="001E3AFC" w:rsidRPr="006E64F6" w:rsidRDefault="001E3AFC" w:rsidP="0086721D">
            <w:pPr>
              <w:pStyle w:val="a3"/>
              <w:ind w:left="0"/>
              <w:jc w:val="center"/>
              <w:rPr>
                <w:rFonts w:ascii="Times New Roman" w:hAnsi="Times New Roman"/>
                <w:sz w:val="20"/>
                <w:szCs w:val="20"/>
              </w:rPr>
            </w:pPr>
            <w:r w:rsidRPr="006E64F6">
              <w:rPr>
                <w:rFonts w:ascii="Times New Roman" w:hAnsi="Times New Roman"/>
                <w:sz w:val="20"/>
                <w:szCs w:val="20"/>
              </w:rPr>
              <w:t>Дементьева О.И.</w:t>
            </w:r>
          </w:p>
          <w:p w:rsidR="001E3AFC" w:rsidRPr="006E64F6" w:rsidRDefault="001E3AFC" w:rsidP="0086721D">
            <w:pPr>
              <w:pStyle w:val="a3"/>
              <w:ind w:left="0"/>
              <w:jc w:val="center"/>
              <w:rPr>
                <w:rFonts w:ascii="Times New Roman" w:hAnsi="Times New Roman"/>
                <w:sz w:val="20"/>
                <w:szCs w:val="20"/>
              </w:rPr>
            </w:pPr>
            <w:r w:rsidRPr="006E64F6">
              <w:rPr>
                <w:rFonts w:ascii="Times New Roman" w:hAnsi="Times New Roman"/>
                <w:sz w:val="20"/>
                <w:szCs w:val="20"/>
              </w:rPr>
              <w:t xml:space="preserve">воспитатель </w:t>
            </w:r>
            <w:proofErr w:type="spellStart"/>
            <w:r w:rsidRPr="006E64F6">
              <w:rPr>
                <w:rFonts w:ascii="Times New Roman" w:hAnsi="Times New Roman"/>
                <w:sz w:val="20"/>
                <w:szCs w:val="20"/>
              </w:rPr>
              <w:t>ст.гр</w:t>
            </w:r>
            <w:proofErr w:type="spellEnd"/>
            <w:r w:rsidRPr="006E64F6">
              <w:rPr>
                <w:rFonts w:ascii="Times New Roman" w:hAnsi="Times New Roman"/>
                <w:sz w:val="20"/>
                <w:szCs w:val="20"/>
              </w:rPr>
              <w:t>.</w:t>
            </w:r>
          </w:p>
        </w:tc>
        <w:tc>
          <w:tcPr>
            <w:tcW w:w="2268" w:type="dxa"/>
          </w:tcPr>
          <w:p w:rsidR="001E3AFC" w:rsidRPr="006E64F6" w:rsidRDefault="001E3AFC" w:rsidP="0086721D">
            <w:pPr>
              <w:pStyle w:val="a3"/>
              <w:ind w:left="0"/>
              <w:jc w:val="center"/>
              <w:rPr>
                <w:rFonts w:ascii="Times New Roman" w:hAnsi="Times New Roman"/>
                <w:sz w:val="20"/>
                <w:szCs w:val="20"/>
              </w:rPr>
            </w:pPr>
            <w:r w:rsidRPr="006E64F6">
              <w:rPr>
                <w:rFonts w:ascii="Times New Roman" w:hAnsi="Times New Roman"/>
                <w:sz w:val="20"/>
                <w:szCs w:val="20"/>
              </w:rPr>
              <w:t xml:space="preserve">Открытое занятие для детей </w:t>
            </w:r>
            <w:proofErr w:type="spellStart"/>
            <w:r w:rsidRPr="006E64F6">
              <w:rPr>
                <w:rFonts w:ascii="Times New Roman" w:hAnsi="Times New Roman"/>
                <w:sz w:val="20"/>
                <w:szCs w:val="20"/>
              </w:rPr>
              <w:t>ст.гр</w:t>
            </w:r>
            <w:proofErr w:type="spellEnd"/>
            <w:r w:rsidRPr="006E64F6">
              <w:rPr>
                <w:rFonts w:ascii="Times New Roman" w:hAnsi="Times New Roman"/>
                <w:sz w:val="20"/>
                <w:szCs w:val="20"/>
              </w:rPr>
              <w:t>. «Путешествие с капелькой»</w:t>
            </w:r>
          </w:p>
        </w:tc>
        <w:tc>
          <w:tcPr>
            <w:tcW w:w="2120" w:type="dxa"/>
          </w:tcPr>
          <w:p w:rsidR="001E3AFC" w:rsidRPr="006E64F6" w:rsidRDefault="001E3AFC" w:rsidP="0086721D">
            <w:pPr>
              <w:pStyle w:val="a3"/>
              <w:ind w:left="0"/>
              <w:jc w:val="center"/>
              <w:rPr>
                <w:rFonts w:ascii="Times New Roman" w:hAnsi="Times New Roman"/>
                <w:sz w:val="20"/>
                <w:szCs w:val="20"/>
              </w:rPr>
            </w:pPr>
            <w:r w:rsidRPr="006E64F6">
              <w:rPr>
                <w:rFonts w:ascii="Times New Roman" w:hAnsi="Times New Roman"/>
                <w:sz w:val="20"/>
                <w:szCs w:val="20"/>
              </w:rPr>
              <w:t>Грамота</w:t>
            </w:r>
          </w:p>
        </w:tc>
      </w:tr>
      <w:tr w:rsidR="001E3AFC" w:rsidTr="0086721D">
        <w:tc>
          <w:tcPr>
            <w:tcW w:w="3969" w:type="dxa"/>
          </w:tcPr>
          <w:p w:rsidR="001E3AFC" w:rsidRPr="006E64F6" w:rsidRDefault="001E3AFC" w:rsidP="0086721D">
            <w:pPr>
              <w:pStyle w:val="a3"/>
              <w:ind w:left="0"/>
              <w:jc w:val="center"/>
              <w:rPr>
                <w:rFonts w:ascii="Times New Roman" w:hAnsi="Times New Roman"/>
                <w:sz w:val="20"/>
                <w:szCs w:val="20"/>
              </w:rPr>
            </w:pPr>
            <w:r w:rsidRPr="006E64F6">
              <w:rPr>
                <w:rFonts w:ascii="Times New Roman" w:hAnsi="Times New Roman"/>
                <w:sz w:val="20"/>
                <w:szCs w:val="20"/>
              </w:rPr>
              <w:t>Открытые музыкальные занятия для музыкальных руководителей города</w:t>
            </w:r>
          </w:p>
        </w:tc>
        <w:tc>
          <w:tcPr>
            <w:tcW w:w="2410" w:type="dxa"/>
            <w:vMerge w:val="restart"/>
          </w:tcPr>
          <w:p w:rsidR="001E3AFC" w:rsidRPr="006E64F6" w:rsidRDefault="001E3AFC" w:rsidP="0086721D">
            <w:pPr>
              <w:jc w:val="center"/>
              <w:rPr>
                <w:rFonts w:ascii="Times New Roman" w:hAnsi="Times New Roman"/>
                <w:sz w:val="20"/>
                <w:szCs w:val="20"/>
              </w:rPr>
            </w:pPr>
          </w:p>
          <w:p w:rsidR="001E3AFC" w:rsidRPr="006E64F6" w:rsidRDefault="001E3AFC" w:rsidP="0086721D">
            <w:pPr>
              <w:jc w:val="center"/>
              <w:rPr>
                <w:rFonts w:ascii="Times New Roman" w:hAnsi="Times New Roman"/>
                <w:sz w:val="20"/>
                <w:szCs w:val="20"/>
              </w:rPr>
            </w:pPr>
            <w:proofErr w:type="spellStart"/>
            <w:r w:rsidRPr="006E64F6">
              <w:rPr>
                <w:rFonts w:ascii="Times New Roman" w:hAnsi="Times New Roman"/>
                <w:sz w:val="20"/>
                <w:szCs w:val="20"/>
              </w:rPr>
              <w:t>Владмимирова</w:t>
            </w:r>
            <w:proofErr w:type="spellEnd"/>
            <w:r w:rsidRPr="006E64F6">
              <w:rPr>
                <w:rFonts w:ascii="Times New Roman" w:hAnsi="Times New Roman"/>
                <w:sz w:val="20"/>
                <w:szCs w:val="20"/>
              </w:rPr>
              <w:t xml:space="preserve"> В.В.</w:t>
            </w:r>
          </w:p>
          <w:p w:rsidR="001E3AFC" w:rsidRPr="006E64F6" w:rsidRDefault="001E3AFC" w:rsidP="0086721D">
            <w:pPr>
              <w:jc w:val="center"/>
              <w:rPr>
                <w:rFonts w:ascii="Times New Roman" w:hAnsi="Times New Roman"/>
                <w:sz w:val="20"/>
                <w:szCs w:val="20"/>
              </w:rPr>
            </w:pPr>
            <w:r w:rsidRPr="006E64F6">
              <w:rPr>
                <w:rFonts w:ascii="Times New Roman" w:hAnsi="Times New Roman"/>
                <w:sz w:val="20"/>
                <w:szCs w:val="20"/>
              </w:rPr>
              <w:t>музыкальный</w:t>
            </w:r>
          </w:p>
          <w:p w:rsidR="001E3AFC" w:rsidRPr="006E64F6" w:rsidRDefault="001E3AFC" w:rsidP="0086721D">
            <w:pPr>
              <w:pStyle w:val="a3"/>
              <w:ind w:left="0"/>
              <w:jc w:val="center"/>
              <w:rPr>
                <w:rFonts w:ascii="Times New Roman" w:hAnsi="Times New Roman"/>
                <w:sz w:val="20"/>
                <w:szCs w:val="20"/>
              </w:rPr>
            </w:pPr>
            <w:r w:rsidRPr="006E64F6">
              <w:rPr>
                <w:rFonts w:ascii="Times New Roman" w:hAnsi="Times New Roman"/>
                <w:sz w:val="20"/>
                <w:szCs w:val="20"/>
              </w:rPr>
              <w:t xml:space="preserve"> руководитель</w:t>
            </w:r>
          </w:p>
        </w:tc>
        <w:tc>
          <w:tcPr>
            <w:tcW w:w="2268" w:type="dxa"/>
          </w:tcPr>
          <w:p w:rsidR="001E3AFC" w:rsidRPr="006E64F6" w:rsidRDefault="001E3AFC" w:rsidP="0086721D">
            <w:pPr>
              <w:pStyle w:val="a3"/>
              <w:ind w:left="0"/>
              <w:jc w:val="center"/>
              <w:rPr>
                <w:rFonts w:ascii="Times New Roman" w:hAnsi="Times New Roman"/>
                <w:sz w:val="20"/>
                <w:szCs w:val="20"/>
              </w:rPr>
            </w:pPr>
            <w:r w:rsidRPr="006E64F6">
              <w:rPr>
                <w:rFonts w:ascii="Times New Roman" w:hAnsi="Times New Roman"/>
                <w:sz w:val="20"/>
                <w:szCs w:val="20"/>
              </w:rPr>
              <w:t>Показ занятия «Путешествие на зимнюю полянку»</w:t>
            </w:r>
          </w:p>
        </w:tc>
        <w:tc>
          <w:tcPr>
            <w:tcW w:w="2120" w:type="dxa"/>
          </w:tcPr>
          <w:p w:rsidR="001E3AFC" w:rsidRPr="006E64F6" w:rsidRDefault="001E3AFC" w:rsidP="0086721D">
            <w:pPr>
              <w:pStyle w:val="a3"/>
              <w:ind w:left="0"/>
              <w:jc w:val="center"/>
              <w:rPr>
                <w:rFonts w:ascii="Times New Roman" w:hAnsi="Times New Roman"/>
                <w:sz w:val="20"/>
                <w:szCs w:val="20"/>
              </w:rPr>
            </w:pPr>
            <w:r w:rsidRPr="006E64F6">
              <w:rPr>
                <w:rFonts w:ascii="Times New Roman" w:hAnsi="Times New Roman"/>
                <w:sz w:val="20"/>
                <w:szCs w:val="20"/>
              </w:rPr>
              <w:t>Благодарность</w:t>
            </w:r>
          </w:p>
        </w:tc>
      </w:tr>
      <w:tr w:rsidR="001E3AFC" w:rsidTr="0086721D">
        <w:tc>
          <w:tcPr>
            <w:tcW w:w="3969" w:type="dxa"/>
          </w:tcPr>
          <w:p w:rsidR="001E3AFC" w:rsidRPr="006E64F6" w:rsidRDefault="001E3AFC" w:rsidP="0086721D">
            <w:pPr>
              <w:pStyle w:val="a3"/>
              <w:ind w:left="0"/>
              <w:jc w:val="center"/>
              <w:rPr>
                <w:rFonts w:ascii="Times New Roman" w:hAnsi="Times New Roman"/>
                <w:sz w:val="20"/>
                <w:szCs w:val="20"/>
              </w:rPr>
            </w:pPr>
            <w:r w:rsidRPr="006E64F6">
              <w:rPr>
                <w:rFonts w:ascii="Times New Roman" w:hAnsi="Times New Roman"/>
                <w:sz w:val="20"/>
                <w:szCs w:val="20"/>
              </w:rPr>
              <w:t>Городской семинар «Современные технологии музыкального воспитания дошкольников»</w:t>
            </w:r>
          </w:p>
        </w:tc>
        <w:tc>
          <w:tcPr>
            <w:tcW w:w="2410" w:type="dxa"/>
            <w:vMerge/>
          </w:tcPr>
          <w:p w:rsidR="001E3AFC" w:rsidRPr="006E64F6" w:rsidRDefault="001E3AFC" w:rsidP="0086721D">
            <w:pPr>
              <w:pStyle w:val="a3"/>
              <w:ind w:left="0"/>
              <w:jc w:val="center"/>
              <w:rPr>
                <w:rFonts w:ascii="Times New Roman" w:hAnsi="Times New Roman"/>
                <w:sz w:val="20"/>
                <w:szCs w:val="20"/>
              </w:rPr>
            </w:pPr>
          </w:p>
        </w:tc>
        <w:tc>
          <w:tcPr>
            <w:tcW w:w="2268" w:type="dxa"/>
          </w:tcPr>
          <w:p w:rsidR="001E3AFC" w:rsidRPr="006E64F6" w:rsidRDefault="001E3AFC" w:rsidP="0086721D">
            <w:pPr>
              <w:pStyle w:val="a3"/>
              <w:ind w:left="0"/>
              <w:jc w:val="center"/>
              <w:rPr>
                <w:rFonts w:ascii="Times New Roman" w:hAnsi="Times New Roman"/>
                <w:sz w:val="20"/>
                <w:szCs w:val="20"/>
              </w:rPr>
            </w:pPr>
            <w:r w:rsidRPr="006E64F6">
              <w:rPr>
                <w:rFonts w:ascii="Times New Roman" w:hAnsi="Times New Roman"/>
                <w:sz w:val="20"/>
                <w:szCs w:val="20"/>
              </w:rPr>
              <w:t>Участник семинара</w:t>
            </w:r>
          </w:p>
        </w:tc>
        <w:tc>
          <w:tcPr>
            <w:tcW w:w="2120" w:type="dxa"/>
          </w:tcPr>
          <w:p w:rsidR="001E3AFC" w:rsidRPr="006E64F6" w:rsidRDefault="001E3AFC" w:rsidP="0086721D">
            <w:pPr>
              <w:pStyle w:val="a3"/>
              <w:ind w:left="0"/>
              <w:jc w:val="center"/>
              <w:rPr>
                <w:rFonts w:ascii="Times New Roman" w:hAnsi="Times New Roman"/>
                <w:sz w:val="20"/>
                <w:szCs w:val="20"/>
              </w:rPr>
            </w:pPr>
            <w:r w:rsidRPr="006E64F6">
              <w:rPr>
                <w:rFonts w:ascii="Times New Roman" w:hAnsi="Times New Roman"/>
                <w:sz w:val="20"/>
                <w:szCs w:val="20"/>
              </w:rPr>
              <w:t>Сертификат</w:t>
            </w:r>
          </w:p>
        </w:tc>
      </w:tr>
      <w:tr w:rsidR="001E3AFC" w:rsidTr="0086721D">
        <w:tc>
          <w:tcPr>
            <w:tcW w:w="3969" w:type="dxa"/>
          </w:tcPr>
          <w:p w:rsidR="001E3AFC" w:rsidRPr="006E64F6" w:rsidRDefault="001E3AFC" w:rsidP="0086721D">
            <w:pPr>
              <w:pStyle w:val="a3"/>
              <w:ind w:left="0"/>
              <w:jc w:val="center"/>
              <w:rPr>
                <w:rFonts w:ascii="Times New Roman" w:hAnsi="Times New Roman"/>
                <w:sz w:val="20"/>
                <w:szCs w:val="20"/>
              </w:rPr>
            </w:pPr>
            <w:r w:rsidRPr="006E64F6">
              <w:rPr>
                <w:rFonts w:ascii="Times New Roman" w:hAnsi="Times New Roman"/>
                <w:sz w:val="20"/>
                <w:szCs w:val="20"/>
              </w:rPr>
              <w:t>Городской педагогический форум ко Дню дошкольного работника</w:t>
            </w:r>
          </w:p>
        </w:tc>
        <w:tc>
          <w:tcPr>
            <w:tcW w:w="2410" w:type="dxa"/>
            <w:vMerge/>
          </w:tcPr>
          <w:p w:rsidR="001E3AFC" w:rsidRPr="006E64F6" w:rsidRDefault="001E3AFC" w:rsidP="0086721D">
            <w:pPr>
              <w:pStyle w:val="a3"/>
              <w:ind w:left="0"/>
              <w:jc w:val="center"/>
              <w:rPr>
                <w:rFonts w:ascii="Times New Roman" w:hAnsi="Times New Roman"/>
                <w:sz w:val="20"/>
                <w:szCs w:val="20"/>
              </w:rPr>
            </w:pPr>
          </w:p>
        </w:tc>
        <w:tc>
          <w:tcPr>
            <w:tcW w:w="2268" w:type="dxa"/>
          </w:tcPr>
          <w:p w:rsidR="001E3AFC" w:rsidRPr="006E64F6" w:rsidRDefault="001E3AFC" w:rsidP="0086721D">
            <w:pPr>
              <w:pStyle w:val="a3"/>
              <w:ind w:left="0"/>
              <w:jc w:val="center"/>
              <w:rPr>
                <w:rFonts w:ascii="Times New Roman" w:hAnsi="Times New Roman"/>
                <w:sz w:val="20"/>
                <w:szCs w:val="20"/>
              </w:rPr>
            </w:pPr>
            <w:r w:rsidRPr="006E64F6">
              <w:rPr>
                <w:rFonts w:ascii="Times New Roman" w:hAnsi="Times New Roman"/>
                <w:sz w:val="20"/>
                <w:szCs w:val="20"/>
              </w:rPr>
              <w:t>Выступление детей с песней «Моя Россия»</w:t>
            </w:r>
          </w:p>
        </w:tc>
        <w:tc>
          <w:tcPr>
            <w:tcW w:w="2120" w:type="dxa"/>
          </w:tcPr>
          <w:p w:rsidR="001E3AFC" w:rsidRPr="006E64F6" w:rsidRDefault="001E3AFC" w:rsidP="0086721D">
            <w:pPr>
              <w:pStyle w:val="a3"/>
              <w:ind w:left="0"/>
              <w:jc w:val="center"/>
              <w:rPr>
                <w:rFonts w:ascii="Times New Roman" w:hAnsi="Times New Roman"/>
                <w:sz w:val="20"/>
                <w:szCs w:val="20"/>
              </w:rPr>
            </w:pPr>
          </w:p>
        </w:tc>
      </w:tr>
      <w:tr w:rsidR="001E3AFC" w:rsidTr="0086721D">
        <w:tc>
          <w:tcPr>
            <w:tcW w:w="3969" w:type="dxa"/>
          </w:tcPr>
          <w:p w:rsidR="001E3AFC" w:rsidRPr="006E64F6" w:rsidRDefault="001E3AFC" w:rsidP="0086721D">
            <w:pPr>
              <w:pStyle w:val="a3"/>
              <w:ind w:left="0"/>
              <w:jc w:val="center"/>
              <w:rPr>
                <w:rFonts w:ascii="Times New Roman" w:hAnsi="Times New Roman"/>
                <w:sz w:val="20"/>
                <w:szCs w:val="20"/>
              </w:rPr>
            </w:pPr>
          </w:p>
          <w:p w:rsidR="001E3AFC" w:rsidRPr="006E64F6" w:rsidRDefault="001E3AFC" w:rsidP="0086721D">
            <w:pPr>
              <w:pStyle w:val="a3"/>
              <w:ind w:left="0"/>
              <w:jc w:val="center"/>
              <w:rPr>
                <w:rFonts w:ascii="Times New Roman" w:hAnsi="Times New Roman"/>
                <w:sz w:val="20"/>
                <w:szCs w:val="20"/>
              </w:rPr>
            </w:pPr>
          </w:p>
          <w:p w:rsidR="001E3AFC" w:rsidRPr="006E64F6" w:rsidRDefault="001E3AFC" w:rsidP="0086721D">
            <w:pPr>
              <w:pStyle w:val="a3"/>
              <w:ind w:left="0"/>
              <w:jc w:val="center"/>
              <w:rPr>
                <w:rFonts w:ascii="Times New Roman" w:hAnsi="Times New Roman"/>
                <w:sz w:val="20"/>
                <w:szCs w:val="20"/>
              </w:rPr>
            </w:pPr>
          </w:p>
          <w:p w:rsidR="001E3AFC" w:rsidRPr="006E64F6" w:rsidRDefault="001E3AFC" w:rsidP="0086721D">
            <w:pPr>
              <w:pStyle w:val="a3"/>
              <w:ind w:left="0"/>
              <w:jc w:val="center"/>
              <w:rPr>
                <w:rFonts w:ascii="Times New Roman" w:hAnsi="Times New Roman"/>
                <w:sz w:val="20"/>
                <w:szCs w:val="20"/>
              </w:rPr>
            </w:pPr>
          </w:p>
          <w:p w:rsidR="001E3AFC" w:rsidRPr="006E64F6" w:rsidRDefault="001E3AFC" w:rsidP="0086721D">
            <w:pPr>
              <w:pStyle w:val="a3"/>
              <w:ind w:left="0"/>
              <w:jc w:val="center"/>
              <w:rPr>
                <w:rFonts w:ascii="Times New Roman" w:hAnsi="Times New Roman"/>
                <w:sz w:val="20"/>
                <w:szCs w:val="20"/>
              </w:rPr>
            </w:pPr>
            <w:r w:rsidRPr="006E64F6">
              <w:rPr>
                <w:rFonts w:ascii="Times New Roman" w:hAnsi="Times New Roman"/>
                <w:sz w:val="20"/>
                <w:szCs w:val="20"/>
              </w:rPr>
              <w:t xml:space="preserve">Всероссийская </w:t>
            </w:r>
            <w:proofErr w:type="spellStart"/>
            <w:r w:rsidRPr="006E64F6">
              <w:rPr>
                <w:rFonts w:ascii="Times New Roman" w:hAnsi="Times New Roman"/>
                <w:sz w:val="20"/>
                <w:szCs w:val="20"/>
              </w:rPr>
              <w:t>научнол</w:t>
            </w:r>
            <w:proofErr w:type="spellEnd"/>
            <w:r w:rsidRPr="006E64F6">
              <w:rPr>
                <w:rFonts w:ascii="Times New Roman" w:hAnsi="Times New Roman"/>
                <w:sz w:val="20"/>
                <w:szCs w:val="20"/>
              </w:rPr>
              <w:t>-практическая конференция с международным участием ИТНОЭ-2014</w:t>
            </w:r>
          </w:p>
        </w:tc>
        <w:tc>
          <w:tcPr>
            <w:tcW w:w="2410" w:type="dxa"/>
          </w:tcPr>
          <w:p w:rsidR="001E3AFC" w:rsidRPr="006E64F6" w:rsidRDefault="001E3AFC" w:rsidP="0086721D">
            <w:pPr>
              <w:jc w:val="center"/>
              <w:rPr>
                <w:rFonts w:ascii="Times New Roman" w:hAnsi="Times New Roman"/>
                <w:sz w:val="20"/>
                <w:szCs w:val="20"/>
              </w:rPr>
            </w:pPr>
          </w:p>
          <w:p w:rsidR="001E3AFC" w:rsidRPr="006E64F6" w:rsidRDefault="001E3AFC" w:rsidP="0086721D">
            <w:pPr>
              <w:jc w:val="center"/>
              <w:rPr>
                <w:rFonts w:ascii="Times New Roman" w:hAnsi="Times New Roman"/>
                <w:sz w:val="20"/>
                <w:szCs w:val="20"/>
              </w:rPr>
            </w:pPr>
          </w:p>
          <w:p w:rsidR="001E3AFC" w:rsidRPr="006E64F6" w:rsidRDefault="001E3AFC" w:rsidP="0086721D">
            <w:pPr>
              <w:jc w:val="center"/>
              <w:rPr>
                <w:rFonts w:ascii="Times New Roman" w:hAnsi="Times New Roman"/>
                <w:sz w:val="20"/>
                <w:szCs w:val="20"/>
              </w:rPr>
            </w:pPr>
          </w:p>
          <w:p w:rsidR="001E3AFC" w:rsidRPr="006E64F6" w:rsidRDefault="001E3AFC" w:rsidP="0086721D">
            <w:pPr>
              <w:jc w:val="center"/>
              <w:rPr>
                <w:rFonts w:ascii="Times New Roman" w:hAnsi="Times New Roman"/>
                <w:sz w:val="20"/>
                <w:szCs w:val="20"/>
              </w:rPr>
            </w:pPr>
          </w:p>
          <w:p w:rsidR="001E3AFC" w:rsidRPr="006E64F6" w:rsidRDefault="001E3AFC" w:rsidP="0086721D">
            <w:pPr>
              <w:jc w:val="center"/>
              <w:rPr>
                <w:rFonts w:ascii="Times New Roman" w:hAnsi="Times New Roman"/>
                <w:sz w:val="20"/>
                <w:szCs w:val="20"/>
              </w:rPr>
            </w:pPr>
            <w:r w:rsidRPr="006E64F6">
              <w:rPr>
                <w:rFonts w:ascii="Times New Roman" w:hAnsi="Times New Roman"/>
                <w:sz w:val="20"/>
                <w:szCs w:val="20"/>
              </w:rPr>
              <w:t>Степанова О.Н.</w:t>
            </w:r>
          </w:p>
          <w:p w:rsidR="001E3AFC" w:rsidRPr="006E64F6" w:rsidRDefault="001E3AFC" w:rsidP="0086721D">
            <w:pPr>
              <w:pStyle w:val="a3"/>
              <w:ind w:left="0"/>
              <w:jc w:val="center"/>
              <w:rPr>
                <w:rFonts w:ascii="Times New Roman" w:hAnsi="Times New Roman"/>
                <w:sz w:val="20"/>
                <w:szCs w:val="20"/>
              </w:rPr>
            </w:pPr>
            <w:r w:rsidRPr="006E64F6">
              <w:rPr>
                <w:rFonts w:ascii="Times New Roman" w:hAnsi="Times New Roman"/>
                <w:sz w:val="20"/>
                <w:szCs w:val="20"/>
              </w:rPr>
              <w:t>ПДО по двуязычию</w:t>
            </w:r>
          </w:p>
        </w:tc>
        <w:tc>
          <w:tcPr>
            <w:tcW w:w="2268" w:type="dxa"/>
          </w:tcPr>
          <w:p w:rsidR="001E3AFC" w:rsidRPr="006E64F6" w:rsidRDefault="001E3AFC" w:rsidP="0086721D">
            <w:pPr>
              <w:pStyle w:val="a3"/>
              <w:ind w:left="0"/>
              <w:jc w:val="center"/>
              <w:rPr>
                <w:rFonts w:ascii="Times New Roman" w:hAnsi="Times New Roman"/>
                <w:sz w:val="20"/>
                <w:szCs w:val="20"/>
              </w:rPr>
            </w:pPr>
            <w:r w:rsidRPr="006E64F6">
              <w:rPr>
                <w:rFonts w:ascii="Times New Roman" w:hAnsi="Times New Roman"/>
                <w:sz w:val="20"/>
                <w:szCs w:val="20"/>
              </w:rPr>
              <w:t>Доклад «Информационно-коммуникативные технологии при создании мультфильмов с детьми дошкольного возраста»</w:t>
            </w:r>
          </w:p>
          <w:p w:rsidR="001E3AFC" w:rsidRPr="006E64F6" w:rsidRDefault="001E3AFC" w:rsidP="00F66302">
            <w:pPr>
              <w:pStyle w:val="a3"/>
              <w:ind w:left="0"/>
              <w:jc w:val="center"/>
              <w:rPr>
                <w:rFonts w:ascii="Times New Roman" w:hAnsi="Times New Roman"/>
                <w:sz w:val="20"/>
                <w:szCs w:val="20"/>
              </w:rPr>
            </w:pPr>
            <w:r w:rsidRPr="006E64F6">
              <w:rPr>
                <w:rFonts w:ascii="Times New Roman" w:hAnsi="Times New Roman"/>
                <w:sz w:val="20"/>
                <w:szCs w:val="20"/>
              </w:rPr>
              <w:t>Доклад «Использование информационно-коммуникативных технологий и мультимедийных с</w:t>
            </w:r>
            <w:r w:rsidR="00F66302">
              <w:rPr>
                <w:rFonts w:ascii="Times New Roman" w:hAnsi="Times New Roman"/>
                <w:sz w:val="20"/>
                <w:szCs w:val="20"/>
              </w:rPr>
              <w:t>редств в дошкольном учреждении».</w:t>
            </w:r>
          </w:p>
        </w:tc>
        <w:tc>
          <w:tcPr>
            <w:tcW w:w="2120" w:type="dxa"/>
          </w:tcPr>
          <w:p w:rsidR="001E3AFC" w:rsidRPr="006E64F6" w:rsidRDefault="001E3AFC" w:rsidP="0086721D">
            <w:pPr>
              <w:pStyle w:val="a3"/>
              <w:ind w:left="0"/>
              <w:jc w:val="center"/>
              <w:rPr>
                <w:rFonts w:ascii="Times New Roman" w:hAnsi="Times New Roman"/>
                <w:sz w:val="20"/>
                <w:szCs w:val="20"/>
              </w:rPr>
            </w:pPr>
            <w:r w:rsidRPr="006E64F6">
              <w:rPr>
                <w:rFonts w:ascii="Times New Roman" w:hAnsi="Times New Roman"/>
                <w:sz w:val="20"/>
                <w:szCs w:val="20"/>
              </w:rPr>
              <w:t>Сборник тезисов</w:t>
            </w:r>
          </w:p>
          <w:p w:rsidR="001E3AFC" w:rsidRPr="006E64F6" w:rsidRDefault="001E3AFC" w:rsidP="0086721D">
            <w:pPr>
              <w:pStyle w:val="a3"/>
              <w:ind w:left="0"/>
              <w:jc w:val="center"/>
              <w:rPr>
                <w:rFonts w:ascii="Times New Roman" w:hAnsi="Times New Roman"/>
                <w:sz w:val="20"/>
                <w:szCs w:val="20"/>
              </w:rPr>
            </w:pPr>
            <w:r w:rsidRPr="006E64F6">
              <w:rPr>
                <w:rFonts w:ascii="Times New Roman" w:hAnsi="Times New Roman"/>
                <w:sz w:val="20"/>
                <w:szCs w:val="20"/>
              </w:rPr>
              <w:t xml:space="preserve">ст. Всероссийской НПК ИТНОЭ-2014: статья </w:t>
            </w:r>
            <w:proofErr w:type="spellStart"/>
            <w:r w:rsidRPr="006E64F6">
              <w:rPr>
                <w:rFonts w:ascii="Times New Roman" w:hAnsi="Times New Roman"/>
                <w:sz w:val="20"/>
                <w:szCs w:val="20"/>
              </w:rPr>
              <w:t>печ</w:t>
            </w:r>
            <w:proofErr w:type="spellEnd"/>
            <w:r w:rsidRPr="006E64F6">
              <w:rPr>
                <w:rFonts w:ascii="Times New Roman" w:hAnsi="Times New Roman"/>
                <w:sz w:val="20"/>
                <w:szCs w:val="20"/>
              </w:rPr>
              <w:t xml:space="preserve">. СВФУ им. М.К. </w:t>
            </w:r>
            <w:proofErr w:type="spellStart"/>
            <w:proofErr w:type="gramStart"/>
            <w:r w:rsidRPr="006E64F6">
              <w:rPr>
                <w:rFonts w:ascii="Times New Roman" w:hAnsi="Times New Roman"/>
                <w:sz w:val="20"/>
                <w:szCs w:val="20"/>
              </w:rPr>
              <w:t>Аммосова</w:t>
            </w:r>
            <w:proofErr w:type="spellEnd"/>
            <w:r w:rsidRPr="006E64F6">
              <w:rPr>
                <w:rFonts w:ascii="Times New Roman" w:hAnsi="Times New Roman"/>
                <w:sz w:val="20"/>
                <w:szCs w:val="20"/>
              </w:rPr>
              <w:t>.-</w:t>
            </w:r>
            <w:proofErr w:type="gramEnd"/>
            <w:r w:rsidRPr="006E64F6">
              <w:rPr>
                <w:rFonts w:ascii="Times New Roman" w:hAnsi="Times New Roman"/>
                <w:sz w:val="20"/>
                <w:szCs w:val="20"/>
              </w:rPr>
              <w:t xml:space="preserve"> Якутск, 2015г.- с192</w:t>
            </w:r>
          </w:p>
          <w:p w:rsidR="001E3AFC" w:rsidRPr="006E64F6" w:rsidRDefault="001E3AFC" w:rsidP="0086721D">
            <w:pPr>
              <w:pStyle w:val="a3"/>
              <w:ind w:left="0"/>
              <w:jc w:val="center"/>
              <w:rPr>
                <w:rFonts w:ascii="Times New Roman" w:hAnsi="Times New Roman"/>
                <w:sz w:val="20"/>
                <w:szCs w:val="20"/>
              </w:rPr>
            </w:pPr>
          </w:p>
          <w:p w:rsidR="001E3AFC" w:rsidRPr="006E64F6" w:rsidRDefault="001E3AFC" w:rsidP="0086721D">
            <w:pPr>
              <w:pStyle w:val="a3"/>
              <w:ind w:left="0"/>
              <w:jc w:val="center"/>
              <w:rPr>
                <w:rFonts w:ascii="Times New Roman" w:hAnsi="Times New Roman"/>
                <w:sz w:val="20"/>
                <w:szCs w:val="20"/>
              </w:rPr>
            </w:pPr>
            <w:r w:rsidRPr="006E64F6">
              <w:rPr>
                <w:rFonts w:ascii="Times New Roman" w:hAnsi="Times New Roman"/>
                <w:sz w:val="20"/>
                <w:szCs w:val="20"/>
              </w:rPr>
              <w:t>Сборник тезисов</w:t>
            </w:r>
          </w:p>
          <w:p w:rsidR="001E3AFC" w:rsidRPr="006E64F6" w:rsidRDefault="001E3AFC" w:rsidP="0086721D">
            <w:pPr>
              <w:pStyle w:val="a3"/>
              <w:ind w:left="0"/>
              <w:jc w:val="center"/>
              <w:rPr>
                <w:rFonts w:ascii="Times New Roman" w:hAnsi="Times New Roman"/>
                <w:sz w:val="20"/>
                <w:szCs w:val="20"/>
              </w:rPr>
            </w:pPr>
            <w:r w:rsidRPr="006E64F6">
              <w:rPr>
                <w:rFonts w:ascii="Times New Roman" w:hAnsi="Times New Roman"/>
                <w:sz w:val="20"/>
                <w:szCs w:val="20"/>
              </w:rPr>
              <w:t xml:space="preserve">ст. Всероссийской НПК ИТНОЭ-2014: статья </w:t>
            </w:r>
            <w:proofErr w:type="spellStart"/>
            <w:r w:rsidRPr="006E64F6">
              <w:rPr>
                <w:rFonts w:ascii="Times New Roman" w:hAnsi="Times New Roman"/>
                <w:sz w:val="20"/>
                <w:szCs w:val="20"/>
              </w:rPr>
              <w:t>печ</w:t>
            </w:r>
            <w:proofErr w:type="spellEnd"/>
            <w:r w:rsidRPr="006E64F6">
              <w:rPr>
                <w:rFonts w:ascii="Times New Roman" w:hAnsi="Times New Roman"/>
                <w:sz w:val="20"/>
                <w:szCs w:val="20"/>
              </w:rPr>
              <w:t xml:space="preserve">. СВФУ им. М.К. </w:t>
            </w:r>
            <w:proofErr w:type="spellStart"/>
            <w:proofErr w:type="gramStart"/>
            <w:r w:rsidRPr="006E64F6">
              <w:rPr>
                <w:rFonts w:ascii="Times New Roman" w:hAnsi="Times New Roman"/>
                <w:sz w:val="20"/>
                <w:szCs w:val="20"/>
              </w:rPr>
              <w:t>Аммосова</w:t>
            </w:r>
            <w:proofErr w:type="spellEnd"/>
            <w:r w:rsidRPr="006E64F6">
              <w:rPr>
                <w:rFonts w:ascii="Times New Roman" w:hAnsi="Times New Roman"/>
                <w:sz w:val="20"/>
                <w:szCs w:val="20"/>
              </w:rPr>
              <w:t>.-</w:t>
            </w:r>
            <w:proofErr w:type="gramEnd"/>
            <w:r w:rsidRPr="006E64F6">
              <w:rPr>
                <w:rFonts w:ascii="Times New Roman" w:hAnsi="Times New Roman"/>
                <w:sz w:val="20"/>
                <w:szCs w:val="20"/>
              </w:rPr>
              <w:t xml:space="preserve"> Якутск, 2015г.- с196</w:t>
            </w:r>
          </w:p>
          <w:p w:rsidR="001E3AFC" w:rsidRPr="006E64F6" w:rsidRDefault="001E3AFC" w:rsidP="00CD4443">
            <w:pPr>
              <w:pStyle w:val="a3"/>
              <w:ind w:left="0"/>
              <w:rPr>
                <w:rFonts w:ascii="Times New Roman" w:hAnsi="Times New Roman"/>
                <w:sz w:val="20"/>
                <w:szCs w:val="20"/>
              </w:rPr>
            </w:pPr>
          </w:p>
        </w:tc>
      </w:tr>
      <w:tr w:rsidR="001E3AFC" w:rsidTr="0086721D">
        <w:tc>
          <w:tcPr>
            <w:tcW w:w="3969" w:type="dxa"/>
          </w:tcPr>
          <w:p w:rsidR="001E3AFC" w:rsidRPr="006E64F6" w:rsidRDefault="001E3AFC" w:rsidP="0086721D">
            <w:pPr>
              <w:pStyle w:val="a3"/>
              <w:ind w:left="0"/>
              <w:jc w:val="center"/>
              <w:rPr>
                <w:rFonts w:ascii="Times New Roman" w:hAnsi="Times New Roman"/>
                <w:sz w:val="20"/>
                <w:szCs w:val="20"/>
              </w:rPr>
            </w:pPr>
            <w:r w:rsidRPr="006E64F6">
              <w:rPr>
                <w:rFonts w:ascii="Times New Roman" w:hAnsi="Times New Roman"/>
                <w:sz w:val="20"/>
                <w:szCs w:val="20"/>
              </w:rPr>
              <w:t xml:space="preserve">Пресс-релиз: журнал УО </w:t>
            </w:r>
            <w:proofErr w:type="spellStart"/>
            <w:r w:rsidRPr="006E64F6">
              <w:rPr>
                <w:rFonts w:ascii="Times New Roman" w:hAnsi="Times New Roman"/>
                <w:sz w:val="20"/>
                <w:szCs w:val="20"/>
              </w:rPr>
              <w:t>окр</w:t>
            </w:r>
            <w:proofErr w:type="spellEnd"/>
            <w:r w:rsidRPr="006E64F6">
              <w:rPr>
                <w:rFonts w:ascii="Times New Roman" w:hAnsi="Times New Roman"/>
                <w:sz w:val="20"/>
                <w:szCs w:val="20"/>
              </w:rPr>
              <w:t>. адм. г. Якутска, №5 – Якутск, 2015, с.117</w:t>
            </w:r>
          </w:p>
        </w:tc>
        <w:tc>
          <w:tcPr>
            <w:tcW w:w="2410" w:type="dxa"/>
            <w:vMerge w:val="restart"/>
          </w:tcPr>
          <w:p w:rsidR="001E3AFC" w:rsidRPr="006E64F6" w:rsidRDefault="001E3AFC" w:rsidP="0086721D">
            <w:pPr>
              <w:jc w:val="center"/>
              <w:rPr>
                <w:rFonts w:ascii="Times New Roman" w:hAnsi="Times New Roman"/>
                <w:sz w:val="20"/>
                <w:szCs w:val="20"/>
              </w:rPr>
            </w:pPr>
          </w:p>
          <w:p w:rsidR="001E3AFC" w:rsidRPr="006E64F6" w:rsidRDefault="001E3AFC" w:rsidP="0086721D">
            <w:pPr>
              <w:jc w:val="center"/>
              <w:rPr>
                <w:rFonts w:ascii="Times New Roman" w:hAnsi="Times New Roman"/>
                <w:sz w:val="20"/>
                <w:szCs w:val="20"/>
              </w:rPr>
            </w:pPr>
          </w:p>
          <w:p w:rsidR="001E3AFC" w:rsidRPr="006E64F6" w:rsidRDefault="001E3AFC" w:rsidP="0086721D">
            <w:pPr>
              <w:jc w:val="center"/>
              <w:rPr>
                <w:rFonts w:ascii="Times New Roman" w:hAnsi="Times New Roman"/>
                <w:sz w:val="20"/>
                <w:szCs w:val="20"/>
              </w:rPr>
            </w:pPr>
          </w:p>
          <w:p w:rsidR="001E3AFC" w:rsidRPr="006E64F6" w:rsidRDefault="001E3AFC" w:rsidP="0086721D">
            <w:pPr>
              <w:jc w:val="center"/>
              <w:rPr>
                <w:rFonts w:ascii="Times New Roman" w:hAnsi="Times New Roman"/>
                <w:sz w:val="20"/>
                <w:szCs w:val="20"/>
              </w:rPr>
            </w:pPr>
            <w:r w:rsidRPr="006E64F6">
              <w:rPr>
                <w:rFonts w:ascii="Times New Roman" w:hAnsi="Times New Roman"/>
                <w:sz w:val="20"/>
                <w:szCs w:val="20"/>
              </w:rPr>
              <w:t>Степанова О.Н.</w:t>
            </w:r>
          </w:p>
          <w:p w:rsidR="001E3AFC" w:rsidRPr="006E64F6" w:rsidRDefault="001E3AFC" w:rsidP="0086721D">
            <w:pPr>
              <w:pStyle w:val="a3"/>
              <w:ind w:left="0"/>
              <w:jc w:val="center"/>
              <w:rPr>
                <w:rFonts w:ascii="Times New Roman" w:hAnsi="Times New Roman"/>
                <w:sz w:val="20"/>
                <w:szCs w:val="20"/>
              </w:rPr>
            </w:pPr>
            <w:r w:rsidRPr="006E64F6">
              <w:rPr>
                <w:rFonts w:ascii="Times New Roman" w:hAnsi="Times New Roman"/>
                <w:sz w:val="20"/>
                <w:szCs w:val="20"/>
              </w:rPr>
              <w:t>ПДО по двуязычию</w:t>
            </w:r>
          </w:p>
        </w:tc>
        <w:tc>
          <w:tcPr>
            <w:tcW w:w="2268" w:type="dxa"/>
          </w:tcPr>
          <w:p w:rsidR="001E3AFC" w:rsidRPr="006E64F6" w:rsidRDefault="001E3AFC" w:rsidP="0086721D">
            <w:pPr>
              <w:pStyle w:val="a3"/>
              <w:ind w:left="0"/>
              <w:jc w:val="center"/>
              <w:rPr>
                <w:rFonts w:ascii="Times New Roman" w:hAnsi="Times New Roman"/>
                <w:sz w:val="20"/>
                <w:szCs w:val="20"/>
              </w:rPr>
            </w:pPr>
            <w:r w:rsidRPr="006E64F6">
              <w:rPr>
                <w:rFonts w:ascii="Times New Roman" w:hAnsi="Times New Roman"/>
                <w:sz w:val="20"/>
                <w:szCs w:val="20"/>
              </w:rPr>
              <w:t>Статья «Открытие персональной выставки»</w:t>
            </w:r>
          </w:p>
        </w:tc>
        <w:tc>
          <w:tcPr>
            <w:tcW w:w="2120" w:type="dxa"/>
          </w:tcPr>
          <w:p w:rsidR="001E3AFC" w:rsidRPr="006E64F6" w:rsidRDefault="001E3AFC" w:rsidP="0086721D">
            <w:pPr>
              <w:pStyle w:val="a3"/>
              <w:ind w:left="0"/>
              <w:jc w:val="center"/>
              <w:rPr>
                <w:rFonts w:ascii="Times New Roman" w:hAnsi="Times New Roman"/>
                <w:sz w:val="20"/>
                <w:szCs w:val="20"/>
              </w:rPr>
            </w:pPr>
            <w:r w:rsidRPr="006E64F6">
              <w:rPr>
                <w:rFonts w:ascii="Times New Roman" w:hAnsi="Times New Roman"/>
                <w:sz w:val="20"/>
                <w:szCs w:val="20"/>
              </w:rPr>
              <w:t>Выпуск статьи</w:t>
            </w:r>
          </w:p>
        </w:tc>
      </w:tr>
      <w:tr w:rsidR="001E3AFC" w:rsidTr="00F66302">
        <w:trPr>
          <w:trHeight w:val="3108"/>
        </w:trPr>
        <w:tc>
          <w:tcPr>
            <w:tcW w:w="3969" w:type="dxa"/>
          </w:tcPr>
          <w:p w:rsidR="001E3AFC" w:rsidRPr="006E64F6" w:rsidRDefault="001E3AFC" w:rsidP="0086721D">
            <w:pPr>
              <w:pStyle w:val="a3"/>
              <w:ind w:left="0"/>
              <w:jc w:val="center"/>
              <w:rPr>
                <w:rFonts w:ascii="Times New Roman" w:hAnsi="Times New Roman"/>
                <w:sz w:val="20"/>
                <w:szCs w:val="20"/>
              </w:rPr>
            </w:pPr>
            <w:r w:rsidRPr="006E64F6">
              <w:rPr>
                <w:rFonts w:ascii="Times New Roman" w:hAnsi="Times New Roman"/>
                <w:sz w:val="20"/>
                <w:szCs w:val="20"/>
              </w:rPr>
              <w:t>Конкурс проектов научных исследований по проблеме: «Социализация детей дошкольного возраста</w:t>
            </w:r>
          </w:p>
        </w:tc>
        <w:tc>
          <w:tcPr>
            <w:tcW w:w="2410" w:type="dxa"/>
            <w:vMerge/>
          </w:tcPr>
          <w:p w:rsidR="001E3AFC" w:rsidRPr="006E64F6" w:rsidRDefault="001E3AFC" w:rsidP="0086721D">
            <w:pPr>
              <w:pStyle w:val="a3"/>
              <w:ind w:left="0"/>
              <w:jc w:val="center"/>
              <w:rPr>
                <w:rFonts w:ascii="Times New Roman" w:hAnsi="Times New Roman"/>
                <w:sz w:val="20"/>
                <w:szCs w:val="20"/>
              </w:rPr>
            </w:pPr>
          </w:p>
        </w:tc>
        <w:tc>
          <w:tcPr>
            <w:tcW w:w="2268" w:type="dxa"/>
            <w:vMerge w:val="restart"/>
          </w:tcPr>
          <w:p w:rsidR="001E3AFC" w:rsidRPr="006E64F6" w:rsidRDefault="001E3AFC" w:rsidP="00F66302">
            <w:pPr>
              <w:pStyle w:val="a3"/>
              <w:ind w:left="0"/>
              <w:jc w:val="center"/>
              <w:rPr>
                <w:rFonts w:ascii="Times New Roman" w:hAnsi="Times New Roman"/>
                <w:sz w:val="20"/>
                <w:szCs w:val="20"/>
              </w:rPr>
            </w:pPr>
            <w:r w:rsidRPr="006E64F6">
              <w:rPr>
                <w:rFonts w:ascii="Times New Roman" w:hAnsi="Times New Roman"/>
                <w:sz w:val="20"/>
                <w:szCs w:val="20"/>
              </w:rPr>
              <w:t>Доклад «Развитие двуязычия (билингвизма) в детском саду. Модель языкового погружения в поликультурной среде ДОУ»</w:t>
            </w:r>
          </w:p>
        </w:tc>
        <w:tc>
          <w:tcPr>
            <w:tcW w:w="2120" w:type="dxa"/>
          </w:tcPr>
          <w:p w:rsidR="001E3AFC" w:rsidRPr="006E64F6" w:rsidRDefault="001E3AFC" w:rsidP="0086721D">
            <w:pPr>
              <w:pStyle w:val="a3"/>
              <w:ind w:left="0"/>
              <w:jc w:val="center"/>
              <w:rPr>
                <w:rFonts w:ascii="Times New Roman" w:hAnsi="Times New Roman"/>
                <w:sz w:val="20"/>
                <w:szCs w:val="20"/>
              </w:rPr>
            </w:pPr>
            <w:r w:rsidRPr="006E64F6">
              <w:rPr>
                <w:rFonts w:ascii="Times New Roman" w:hAnsi="Times New Roman"/>
                <w:sz w:val="20"/>
                <w:szCs w:val="20"/>
              </w:rPr>
              <w:t xml:space="preserve">Статья </w:t>
            </w:r>
            <w:proofErr w:type="gramStart"/>
            <w:r w:rsidRPr="006E64F6">
              <w:rPr>
                <w:rFonts w:ascii="Times New Roman" w:hAnsi="Times New Roman"/>
                <w:sz w:val="20"/>
                <w:szCs w:val="20"/>
              </w:rPr>
              <w:t>в  журнале</w:t>
            </w:r>
            <w:proofErr w:type="gramEnd"/>
            <w:r w:rsidRPr="006E64F6">
              <w:rPr>
                <w:rFonts w:ascii="Times New Roman" w:hAnsi="Times New Roman"/>
                <w:sz w:val="20"/>
                <w:szCs w:val="20"/>
              </w:rPr>
              <w:t xml:space="preserve"> «Дошкольное воспитание», </w:t>
            </w:r>
            <w:proofErr w:type="spellStart"/>
            <w:r w:rsidRPr="006E64F6">
              <w:rPr>
                <w:rFonts w:ascii="Times New Roman" w:hAnsi="Times New Roman"/>
                <w:sz w:val="20"/>
                <w:szCs w:val="20"/>
              </w:rPr>
              <w:t>г.Москва</w:t>
            </w:r>
            <w:proofErr w:type="spellEnd"/>
            <w:r w:rsidRPr="006E64F6">
              <w:rPr>
                <w:rFonts w:ascii="Times New Roman" w:hAnsi="Times New Roman"/>
                <w:sz w:val="20"/>
                <w:szCs w:val="20"/>
              </w:rPr>
              <w:t>.</w:t>
            </w:r>
          </w:p>
        </w:tc>
      </w:tr>
      <w:tr w:rsidR="001E3AFC" w:rsidTr="00F704BA">
        <w:trPr>
          <w:trHeight w:val="2967"/>
        </w:trPr>
        <w:tc>
          <w:tcPr>
            <w:tcW w:w="3969" w:type="dxa"/>
          </w:tcPr>
          <w:p w:rsidR="001E3AFC" w:rsidRPr="006E64F6" w:rsidRDefault="001E3AFC" w:rsidP="0086721D">
            <w:pPr>
              <w:pStyle w:val="a3"/>
              <w:ind w:left="0"/>
              <w:jc w:val="center"/>
              <w:rPr>
                <w:rFonts w:ascii="Times New Roman" w:hAnsi="Times New Roman"/>
                <w:sz w:val="20"/>
                <w:szCs w:val="20"/>
              </w:rPr>
            </w:pPr>
            <w:r w:rsidRPr="006E64F6">
              <w:rPr>
                <w:rFonts w:ascii="Times New Roman" w:hAnsi="Times New Roman"/>
                <w:sz w:val="20"/>
                <w:szCs w:val="20"/>
                <w:lang w:val="en-US"/>
              </w:rPr>
              <w:lastRenderedPageBreak/>
              <w:t>I</w:t>
            </w:r>
            <w:r w:rsidRPr="006E64F6">
              <w:rPr>
                <w:rFonts w:ascii="Times New Roman" w:hAnsi="Times New Roman"/>
                <w:sz w:val="20"/>
                <w:szCs w:val="20"/>
              </w:rPr>
              <w:t xml:space="preserve"> Всероссийская научно-практическая конференция с международным участием «Социализация растущего человека в контексте прогрессивных научных идей ХХ</w:t>
            </w:r>
            <w:r w:rsidRPr="006E64F6">
              <w:rPr>
                <w:rFonts w:ascii="Times New Roman" w:hAnsi="Times New Roman"/>
                <w:sz w:val="20"/>
                <w:szCs w:val="20"/>
                <w:lang w:val="en-US"/>
              </w:rPr>
              <w:t>I</w:t>
            </w:r>
            <w:r w:rsidRPr="006E64F6">
              <w:rPr>
                <w:rFonts w:ascii="Times New Roman" w:hAnsi="Times New Roman"/>
                <w:sz w:val="20"/>
                <w:szCs w:val="20"/>
              </w:rPr>
              <w:t xml:space="preserve"> века: проблемы социального развития детей дошкольного возраста»</w:t>
            </w:r>
          </w:p>
          <w:p w:rsidR="001E3AFC" w:rsidRPr="006E64F6" w:rsidRDefault="001E3AFC" w:rsidP="0086721D">
            <w:pPr>
              <w:pStyle w:val="a3"/>
              <w:ind w:left="0"/>
              <w:jc w:val="center"/>
              <w:rPr>
                <w:rFonts w:ascii="Times New Roman" w:hAnsi="Times New Roman"/>
                <w:sz w:val="20"/>
                <w:szCs w:val="20"/>
              </w:rPr>
            </w:pPr>
          </w:p>
        </w:tc>
        <w:tc>
          <w:tcPr>
            <w:tcW w:w="2410" w:type="dxa"/>
            <w:vMerge/>
          </w:tcPr>
          <w:p w:rsidR="001E3AFC" w:rsidRPr="006E64F6" w:rsidRDefault="001E3AFC" w:rsidP="0086721D">
            <w:pPr>
              <w:pStyle w:val="a3"/>
              <w:ind w:left="0"/>
              <w:jc w:val="center"/>
              <w:rPr>
                <w:rFonts w:ascii="Times New Roman" w:hAnsi="Times New Roman"/>
                <w:sz w:val="20"/>
                <w:szCs w:val="20"/>
              </w:rPr>
            </w:pPr>
          </w:p>
        </w:tc>
        <w:tc>
          <w:tcPr>
            <w:tcW w:w="2268" w:type="dxa"/>
            <w:vMerge/>
          </w:tcPr>
          <w:p w:rsidR="001E3AFC" w:rsidRPr="006E64F6" w:rsidRDefault="001E3AFC" w:rsidP="0086721D">
            <w:pPr>
              <w:pStyle w:val="a3"/>
              <w:ind w:left="0"/>
              <w:jc w:val="center"/>
              <w:rPr>
                <w:rFonts w:ascii="Times New Roman" w:hAnsi="Times New Roman"/>
                <w:sz w:val="20"/>
                <w:szCs w:val="20"/>
              </w:rPr>
            </w:pPr>
          </w:p>
        </w:tc>
        <w:tc>
          <w:tcPr>
            <w:tcW w:w="2120" w:type="dxa"/>
          </w:tcPr>
          <w:p w:rsidR="001E3AFC" w:rsidRPr="006E64F6" w:rsidRDefault="001E3AFC" w:rsidP="0086721D">
            <w:pPr>
              <w:pStyle w:val="a3"/>
              <w:ind w:left="0"/>
              <w:jc w:val="center"/>
              <w:rPr>
                <w:rFonts w:ascii="Times New Roman" w:hAnsi="Times New Roman"/>
                <w:sz w:val="20"/>
                <w:szCs w:val="20"/>
              </w:rPr>
            </w:pPr>
            <w:r w:rsidRPr="006E64F6">
              <w:rPr>
                <w:rFonts w:ascii="Times New Roman" w:hAnsi="Times New Roman"/>
                <w:sz w:val="20"/>
                <w:szCs w:val="20"/>
              </w:rPr>
              <w:t>Статья в сборнике тезисов НПК «Социализация растущего человека в контексте прогрессивных научных идей ХХ</w:t>
            </w:r>
            <w:r w:rsidRPr="006E64F6">
              <w:rPr>
                <w:rFonts w:ascii="Times New Roman" w:hAnsi="Times New Roman"/>
                <w:sz w:val="20"/>
                <w:szCs w:val="20"/>
                <w:lang w:val="en-US"/>
              </w:rPr>
              <w:t>I</w:t>
            </w:r>
            <w:r w:rsidRPr="006E64F6">
              <w:rPr>
                <w:rFonts w:ascii="Times New Roman" w:hAnsi="Times New Roman"/>
                <w:sz w:val="20"/>
                <w:szCs w:val="20"/>
              </w:rPr>
              <w:t xml:space="preserve"> века: проблемы социального развития детей дошкольного возраста»</w:t>
            </w:r>
          </w:p>
        </w:tc>
      </w:tr>
      <w:tr w:rsidR="001E3AFC" w:rsidTr="00B61382">
        <w:trPr>
          <w:trHeight w:val="858"/>
        </w:trPr>
        <w:tc>
          <w:tcPr>
            <w:tcW w:w="3969" w:type="dxa"/>
          </w:tcPr>
          <w:p w:rsidR="001E3AFC" w:rsidRPr="006E64F6" w:rsidRDefault="001E3AFC" w:rsidP="0086721D">
            <w:pPr>
              <w:pStyle w:val="a3"/>
              <w:ind w:left="0"/>
              <w:jc w:val="center"/>
              <w:rPr>
                <w:rFonts w:ascii="Times New Roman" w:hAnsi="Times New Roman"/>
                <w:sz w:val="20"/>
                <w:szCs w:val="20"/>
              </w:rPr>
            </w:pPr>
            <w:r w:rsidRPr="006E64F6">
              <w:rPr>
                <w:rFonts w:ascii="Times New Roman" w:hAnsi="Times New Roman"/>
                <w:sz w:val="20"/>
                <w:szCs w:val="20"/>
              </w:rPr>
              <w:t>Республиканский семинар – практикум «</w:t>
            </w:r>
            <w:proofErr w:type="spellStart"/>
            <w:r w:rsidRPr="006E64F6">
              <w:rPr>
                <w:rFonts w:ascii="Times New Roman" w:hAnsi="Times New Roman"/>
                <w:sz w:val="20"/>
                <w:szCs w:val="20"/>
              </w:rPr>
              <w:t>Хомус</w:t>
            </w:r>
            <w:proofErr w:type="spellEnd"/>
            <w:r w:rsidRPr="006E64F6">
              <w:rPr>
                <w:rFonts w:ascii="Times New Roman" w:hAnsi="Times New Roman"/>
                <w:sz w:val="20"/>
                <w:szCs w:val="20"/>
              </w:rPr>
              <w:t xml:space="preserve"> </w:t>
            </w:r>
            <w:proofErr w:type="spellStart"/>
            <w:r w:rsidRPr="006E64F6">
              <w:rPr>
                <w:rFonts w:ascii="Times New Roman" w:hAnsi="Times New Roman"/>
                <w:sz w:val="20"/>
                <w:szCs w:val="20"/>
              </w:rPr>
              <w:t>сайдыыта</w:t>
            </w:r>
            <w:proofErr w:type="spellEnd"/>
            <w:r w:rsidRPr="006E64F6">
              <w:rPr>
                <w:rFonts w:ascii="Times New Roman" w:hAnsi="Times New Roman"/>
                <w:sz w:val="20"/>
                <w:szCs w:val="20"/>
              </w:rPr>
              <w:t xml:space="preserve"> – </w:t>
            </w:r>
            <w:proofErr w:type="spellStart"/>
            <w:r w:rsidRPr="006E64F6">
              <w:rPr>
                <w:rFonts w:ascii="Times New Roman" w:hAnsi="Times New Roman"/>
                <w:sz w:val="20"/>
                <w:szCs w:val="20"/>
              </w:rPr>
              <w:t>уйэлээх</w:t>
            </w:r>
            <w:proofErr w:type="spellEnd"/>
            <w:r w:rsidRPr="006E64F6">
              <w:rPr>
                <w:rFonts w:ascii="Times New Roman" w:hAnsi="Times New Roman"/>
                <w:sz w:val="20"/>
                <w:szCs w:val="20"/>
              </w:rPr>
              <w:t xml:space="preserve"> </w:t>
            </w:r>
            <w:proofErr w:type="spellStart"/>
            <w:r w:rsidRPr="006E64F6">
              <w:rPr>
                <w:rFonts w:ascii="Times New Roman" w:hAnsi="Times New Roman"/>
                <w:sz w:val="20"/>
                <w:szCs w:val="20"/>
              </w:rPr>
              <w:t>угэстэр</w:t>
            </w:r>
            <w:proofErr w:type="spellEnd"/>
            <w:r w:rsidRPr="006E64F6">
              <w:rPr>
                <w:rFonts w:ascii="Times New Roman" w:hAnsi="Times New Roman"/>
                <w:sz w:val="20"/>
                <w:szCs w:val="20"/>
              </w:rPr>
              <w:t>» в ми ЦХНМ</w:t>
            </w:r>
          </w:p>
        </w:tc>
        <w:tc>
          <w:tcPr>
            <w:tcW w:w="2410" w:type="dxa"/>
            <w:vMerge w:val="restart"/>
          </w:tcPr>
          <w:p w:rsidR="001E3AFC" w:rsidRPr="006E64F6" w:rsidRDefault="001E3AFC" w:rsidP="0086721D">
            <w:pPr>
              <w:jc w:val="center"/>
              <w:rPr>
                <w:rFonts w:ascii="Times New Roman" w:hAnsi="Times New Roman"/>
                <w:sz w:val="20"/>
                <w:szCs w:val="20"/>
              </w:rPr>
            </w:pPr>
          </w:p>
          <w:p w:rsidR="001E3AFC" w:rsidRPr="006E64F6" w:rsidRDefault="001E3AFC" w:rsidP="0086721D">
            <w:pPr>
              <w:jc w:val="center"/>
              <w:rPr>
                <w:rFonts w:ascii="Times New Roman" w:hAnsi="Times New Roman"/>
                <w:sz w:val="20"/>
                <w:szCs w:val="20"/>
              </w:rPr>
            </w:pPr>
          </w:p>
          <w:p w:rsidR="001E3AFC" w:rsidRPr="006E64F6" w:rsidRDefault="001E3AFC" w:rsidP="006E64F6">
            <w:pPr>
              <w:spacing w:after="0" w:line="240" w:lineRule="auto"/>
              <w:jc w:val="center"/>
              <w:rPr>
                <w:rFonts w:ascii="Times New Roman" w:hAnsi="Times New Roman"/>
                <w:sz w:val="20"/>
                <w:szCs w:val="20"/>
              </w:rPr>
            </w:pPr>
            <w:r w:rsidRPr="006E64F6">
              <w:rPr>
                <w:rFonts w:ascii="Times New Roman" w:hAnsi="Times New Roman"/>
                <w:sz w:val="20"/>
                <w:szCs w:val="20"/>
              </w:rPr>
              <w:t>Стручкова Л.А.</w:t>
            </w:r>
          </w:p>
          <w:p w:rsidR="006E64F6" w:rsidRPr="006E64F6" w:rsidRDefault="001E3AFC" w:rsidP="006E64F6">
            <w:pPr>
              <w:spacing w:after="0" w:line="240" w:lineRule="auto"/>
              <w:jc w:val="center"/>
              <w:rPr>
                <w:rFonts w:ascii="Times New Roman" w:hAnsi="Times New Roman"/>
                <w:sz w:val="20"/>
                <w:szCs w:val="20"/>
              </w:rPr>
            </w:pPr>
            <w:r w:rsidRPr="006E64F6">
              <w:rPr>
                <w:rFonts w:ascii="Times New Roman" w:hAnsi="Times New Roman"/>
                <w:sz w:val="20"/>
                <w:szCs w:val="20"/>
              </w:rPr>
              <w:t>музыкальный</w:t>
            </w:r>
          </w:p>
          <w:p w:rsidR="001E3AFC" w:rsidRPr="006E64F6" w:rsidRDefault="001E3AFC" w:rsidP="006E64F6">
            <w:pPr>
              <w:spacing w:after="0" w:line="240" w:lineRule="auto"/>
              <w:jc w:val="center"/>
              <w:rPr>
                <w:rFonts w:ascii="Times New Roman" w:hAnsi="Times New Roman"/>
                <w:sz w:val="20"/>
                <w:szCs w:val="20"/>
              </w:rPr>
            </w:pPr>
            <w:r w:rsidRPr="006E64F6">
              <w:rPr>
                <w:rFonts w:ascii="Times New Roman" w:hAnsi="Times New Roman"/>
                <w:sz w:val="20"/>
                <w:szCs w:val="20"/>
              </w:rPr>
              <w:t>рук-ль</w:t>
            </w:r>
          </w:p>
          <w:p w:rsidR="001E3AFC" w:rsidRPr="006E64F6" w:rsidRDefault="001E3AFC" w:rsidP="0086721D">
            <w:pPr>
              <w:pStyle w:val="a3"/>
              <w:ind w:left="0"/>
              <w:jc w:val="center"/>
              <w:rPr>
                <w:rFonts w:ascii="Times New Roman" w:hAnsi="Times New Roman"/>
                <w:sz w:val="20"/>
                <w:szCs w:val="20"/>
              </w:rPr>
            </w:pPr>
          </w:p>
        </w:tc>
        <w:tc>
          <w:tcPr>
            <w:tcW w:w="2268" w:type="dxa"/>
          </w:tcPr>
          <w:p w:rsidR="001E3AFC" w:rsidRPr="006E64F6" w:rsidRDefault="001E3AFC" w:rsidP="0086721D">
            <w:pPr>
              <w:pStyle w:val="a3"/>
              <w:ind w:left="0"/>
              <w:jc w:val="center"/>
              <w:rPr>
                <w:rFonts w:ascii="Times New Roman" w:hAnsi="Times New Roman"/>
                <w:sz w:val="20"/>
                <w:szCs w:val="20"/>
              </w:rPr>
            </w:pPr>
            <w:r w:rsidRPr="006E64F6">
              <w:rPr>
                <w:rFonts w:ascii="Times New Roman" w:hAnsi="Times New Roman"/>
                <w:sz w:val="20"/>
                <w:szCs w:val="20"/>
              </w:rPr>
              <w:t>Участник семинара</w:t>
            </w:r>
          </w:p>
        </w:tc>
        <w:tc>
          <w:tcPr>
            <w:tcW w:w="2120" w:type="dxa"/>
          </w:tcPr>
          <w:p w:rsidR="001E3AFC" w:rsidRPr="006E64F6" w:rsidRDefault="001E3AFC" w:rsidP="0086721D">
            <w:pPr>
              <w:pStyle w:val="a3"/>
              <w:ind w:left="0"/>
              <w:jc w:val="center"/>
              <w:rPr>
                <w:rFonts w:ascii="Times New Roman" w:hAnsi="Times New Roman"/>
                <w:sz w:val="20"/>
                <w:szCs w:val="20"/>
              </w:rPr>
            </w:pPr>
            <w:r w:rsidRPr="006E64F6">
              <w:rPr>
                <w:rFonts w:ascii="Times New Roman" w:hAnsi="Times New Roman"/>
                <w:sz w:val="20"/>
                <w:szCs w:val="20"/>
              </w:rPr>
              <w:t>Сертификат</w:t>
            </w:r>
          </w:p>
        </w:tc>
      </w:tr>
      <w:tr w:rsidR="001E3AFC" w:rsidTr="0086721D">
        <w:tc>
          <w:tcPr>
            <w:tcW w:w="3969" w:type="dxa"/>
          </w:tcPr>
          <w:p w:rsidR="001E3AFC" w:rsidRPr="006E64F6" w:rsidRDefault="001E3AFC" w:rsidP="0086721D">
            <w:pPr>
              <w:pStyle w:val="a3"/>
              <w:ind w:left="0"/>
              <w:jc w:val="center"/>
              <w:rPr>
                <w:rFonts w:ascii="Times New Roman" w:hAnsi="Times New Roman"/>
                <w:sz w:val="20"/>
                <w:szCs w:val="20"/>
              </w:rPr>
            </w:pPr>
            <w:r w:rsidRPr="006E64F6">
              <w:rPr>
                <w:rFonts w:ascii="Times New Roman" w:hAnsi="Times New Roman"/>
                <w:sz w:val="20"/>
                <w:szCs w:val="20"/>
              </w:rPr>
              <w:t>Республиканский семинар «Музей музыки и фольклора народов Якутии»</w:t>
            </w:r>
          </w:p>
        </w:tc>
        <w:tc>
          <w:tcPr>
            <w:tcW w:w="2410" w:type="dxa"/>
            <w:vMerge/>
          </w:tcPr>
          <w:p w:rsidR="001E3AFC" w:rsidRPr="006E64F6" w:rsidRDefault="001E3AFC" w:rsidP="0086721D">
            <w:pPr>
              <w:pStyle w:val="a3"/>
              <w:ind w:left="0"/>
              <w:jc w:val="center"/>
              <w:rPr>
                <w:rFonts w:ascii="Times New Roman" w:hAnsi="Times New Roman"/>
                <w:sz w:val="20"/>
                <w:szCs w:val="20"/>
              </w:rPr>
            </w:pPr>
          </w:p>
        </w:tc>
        <w:tc>
          <w:tcPr>
            <w:tcW w:w="2268" w:type="dxa"/>
          </w:tcPr>
          <w:p w:rsidR="001E3AFC" w:rsidRPr="006E64F6" w:rsidRDefault="001E3AFC" w:rsidP="0086721D">
            <w:pPr>
              <w:pStyle w:val="a3"/>
              <w:ind w:left="0"/>
              <w:jc w:val="center"/>
              <w:rPr>
                <w:rFonts w:ascii="Times New Roman" w:hAnsi="Times New Roman"/>
                <w:sz w:val="20"/>
                <w:szCs w:val="20"/>
              </w:rPr>
            </w:pPr>
            <w:r w:rsidRPr="006E64F6">
              <w:rPr>
                <w:rFonts w:ascii="Times New Roman" w:hAnsi="Times New Roman"/>
                <w:sz w:val="20"/>
                <w:szCs w:val="20"/>
              </w:rPr>
              <w:t>Участник семинара</w:t>
            </w:r>
          </w:p>
          <w:p w:rsidR="001E3AFC" w:rsidRPr="006E64F6" w:rsidRDefault="001E3AFC" w:rsidP="0086721D">
            <w:pPr>
              <w:pStyle w:val="a3"/>
              <w:ind w:left="0"/>
              <w:jc w:val="center"/>
              <w:rPr>
                <w:rFonts w:ascii="Times New Roman" w:hAnsi="Times New Roman"/>
                <w:sz w:val="20"/>
                <w:szCs w:val="20"/>
              </w:rPr>
            </w:pPr>
            <w:r w:rsidRPr="006E64F6">
              <w:rPr>
                <w:rFonts w:ascii="Times New Roman" w:hAnsi="Times New Roman"/>
                <w:sz w:val="20"/>
                <w:szCs w:val="20"/>
              </w:rPr>
              <w:t>«Якутский музыкальный фольклор»</w:t>
            </w:r>
          </w:p>
        </w:tc>
        <w:tc>
          <w:tcPr>
            <w:tcW w:w="2120" w:type="dxa"/>
          </w:tcPr>
          <w:p w:rsidR="001E3AFC" w:rsidRPr="006E64F6" w:rsidRDefault="001E3AFC" w:rsidP="0086721D">
            <w:pPr>
              <w:pStyle w:val="a3"/>
              <w:ind w:left="0"/>
              <w:jc w:val="center"/>
              <w:rPr>
                <w:rFonts w:ascii="Times New Roman" w:hAnsi="Times New Roman"/>
                <w:sz w:val="20"/>
                <w:szCs w:val="20"/>
              </w:rPr>
            </w:pPr>
            <w:r w:rsidRPr="006E64F6">
              <w:rPr>
                <w:rFonts w:ascii="Times New Roman" w:hAnsi="Times New Roman"/>
                <w:sz w:val="20"/>
                <w:szCs w:val="20"/>
              </w:rPr>
              <w:t>Сертификат</w:t>
            </w:r>
          </w:p>
        </w:tc>
      </w:tr>
      <w:tr w:rsidR="001E3AFC" w:rsidTr="0086721D">
        <w:tc>
          <w:tcPr>
            <w:tcW w:w="3969" w:type="dxa"/>
          </w:tcPr>
          <w:p w:rsidR="001E3AFC" w:rsidRPr="006E64F6" w:rsidRDefault="001E3AFC" w:rsidP="0086721D">
            <w:pPr>
              <w:pStyle w:val="a3"/>
              <w:ind w:left="0"/>
              <w:jc w:val="center"/>
              <w:rPr>
                <w:rFonts w:ascii="Times New Roman" w:hAnsi="Times New Roman"/>
                <w:sz w:val="20"/>
                <w:szCs w:val="20"/>
              </w:rPr>
            </w:pPr>
            <w:r w:rsidRPr="006E64F6">
              <w:rPr>
                <w:rFonts w:ascii="Times New Roman" w:hAnsi="Times New Roman"/>
                <w:sz w:val="20"/>
                <w:szCs w:val="20"/>
              </w:rPr>
              <w:t>Республиканский выездной семинар – практикум по обмену опыта «О</w:t>
            </w:r>
            <w:r w:rsidRPr="006E64F6">
              <w:rPr>
                <w:rFonts w:ascii="Times New Roman" w:hAnsi="Times New Roman"/>
                <w:sz w:val="20"/>
                <w:szCs w:val="20"/>
                <w:lang w:val="en-US"/>
              </w:rPr>
              <w:t>h</w:t>
            </w:r>
            <w:proofErr w:type="spellStart"/>
            <w:r w:rsidRPr="006E64F6">
              <w:rPr>
                <w:rFonts w:ascii="Times New Roman" w:hAnsi="Times New Roman"/>
                <w:sz w:val="20"/>
                <w:szCs w:val="20"/>
              </w:rPr>
              <w:t>уохай</w:t>
            </w:r>
            <w:proofErr w:type="spellEnd"/>
            <w:r w:rsidRPr="006E64F6">
              <w:rPr>
                <w:rFonts w:ascii="Times New Roman" w:hAnsi="Times New Roman"/>
                <w:sz w:val="20"/>
                <w:szCs w:val="20"/>
              </w:rPr>
              <w:t>»</w:t>
            </w:r>
          </w:p>
        </w:tc>
        <w:tc>
          <w:tcPr>
            <w:tcW w:w="2410" w:type="dxa"/>
            <w:vMerge/>
          </w:tcPr>
          <w:p w:rsidR="001E3AFC" w:rsidRPr="006E64F6" w:rsidRDefault="001E3AFC" w:rsidP="0086721D">
            <w:pPr>
              <w:pStyle w:val="a3"/>
              <w:ind w:left="0"/>
              <w:jc w:val="center"/>
              <w:rPr>
                <w:rFonts w:ascii="Times New Roman" w:hAnsi="Times New Roman"/>
                <w:sz w:val="20"/>
                <w:szCs w:val="20"/>
              </w:rPr>
            </w:pPr>
          </w:p>
        </w:tc>
        <w:tc>
          <w:tcPr>
            <w:tcW w:w="2268" w:type="dxa"/>
          </w:tcPr>
          <w:p w:rsidR="001E3AFC" w:rsidRPr="006E64F6" w:rsidRDefault="001E3AFC" w:rsidP="0086721D">
            <w:pPr>
              <w:pStyle w:val="a3"/>
              <w:ind w:left="0"/>
              <w:jc w:val="center"/>
              <w:rPr>
                <w:rFonts w:ascii="Times New Roman" w:hAnsi="Times New Roman"/>
                <w:sz w:val="20"/>
                <w:szCs w:val="20"/>
              </w:rPr>
            </w:pPr>
            <w:r w:rsidRPr="006E64F6">
              <w:rPr>
                <w:rFonts w:ascii="Times New Roman" w:hAnsi="Times New Roman"/>
                <w:sz w:val="20"/>
                <w:szCs w:val="20"/>
              </w:rPr>
              <w:t>Участник</w:t>
            </w:r>
          </w:p>
          <w:p w:rsidR="001E3AFC" w:rsidRPr="006E64F6" w:rsidRDefault="001E3AFC" w:rsidP="0086721D">
            <w:pPr>
              <w:pStyle w:val="a3"/>
              <w:ind w:left="0"/>
              <w:jc w:val="center"/>
              <w:rPr>
                <w:rFonts w:ascii="Times New Roman" w:hAnsi="Times New Roman"/>
                <w:sz w:val="20"/>
                <w:szCs w:val="20"/>
              </w:rPr>
            </w:pPr>
            <w:r w:rsidRPr="006E64F6">
              <w:rPr>
                <w:rFonts w:ascii="Times New Roman" w:hAnsi="Times New Roman"/>
                <w:sz w:val="20"/>
                <w:szCs w:val="20"/>
              </w:rPr>
              <w:t xml:space="preserve"> семинара</w:t>
            </w:r>
          </w:p>
        </w:tc>
        <w:tc>
          <w:tcPr>
            <w:tcW w:w="2120" w:type="dxa"/>
          </w:tcPr>
          <w:p w:rsidR="001E3AFC" w:rsidRPr="006E64F6" w:rsidRDefault="001E3AFC" w:rsidP="0086721D">
            <w:pPr>
              <w:pStyle w:val="a3"/>
              <w:ind w:left="0"/>
              <w:jc w:val="center"/>
              <w:rPr>
                <w:rFonts w:ascii="Times New Roman" w:hAnsi="Times New Roman"/>
                <w:sz w:val="20"/>
                <w:szCs w:val="20"/>
              </w:rPr>
            </w:pPr>
            <w:r w:rsidRPr="006E64F6">
              <w:rPr>
                <w:rFonts w:ascii="Times New Roman" w:hAnsi="Times New Roman"/>
                <w:sz w:val="20"/>
                <w:szCs w:val="20"/>
              </w:rPr>
              <w:t>Благодарность</w:t>
            </w:r>
          </w:p>
        </w:tc>
      </w:tr>
      <w:tr w:rsidR="001E3AFC" w:rsidTr="0086721D">
        <w:tc>
          <w:tcPr>
            <w:tcW w:w="3969" w:type="dxa"/>
          </w:tcPr>
          <w:p w:rsidR="001E3AFC" w:rsidRPr="00B61382" w:rsidRDefault="001E3AFC" w:rsidP="0086721D">
            <w:pPr>
              <w:pStyle w:val="a3"/>
              <w:ind w:left="0"/>
              <w:jc w:val="center"/>
              <w:rPr>
                <w:rFonts w:ascii="Times New Roman" w:hAnsi="Times New Roman"/>
                <w:sz w:val="20"/>
                <w:szCs w:val="20"/>
              </w:rPr>
            </w:pPr>
            <w:r w:rsidRPr="00B61382">
              <w:rPr>
                <w:rFonts w:ascii="Times New Roman" w:hAnsi="Times New Roman"/>
                <w:sz w:val="20"/>
                <w:szCs w:val="20"/>
              </w:rPr>
              <w:t xml:space="preserve">Гала </w:t>
            </w:r>
            <w:proofErr w:type="gramStart"/>
            <w:r w:rsidRPr="00B61382">
              <w:rPr>
                <w:rFonts w:ascii="Times New Roman" w:hAnsi="Times New Roman"/>
                <w:sz w:val="20"/>
                <w:szCs w:val="20"/>
              </w:rPr>
              <w:t>концерт</w:t>
            </w:r>
            <w:proofErr w:type="gramEnd"/>
            <w:r w:rsidRPr="00B61382">
              <w:rPr>
                <w:rFonts w:ascii="Times New Roman" w:hAnsi="Times New Roman"/>
                <w:sz w:val="20"/>
                <w:szCs w:val="20"/>
              </w:rPr>
              <w:t xml:space="preserve"> посвящённый к 70-летию Великой победы «И помнит мир спасённый»</w:t>
            </w:r>
          </w:p>
        </w:tc>
        <w:tc>
          <w:tcPr>
            <w:tcW w:w="2410" w:type="dxa"/>
            <w:vMerge/>
          </w:tcPr>
          <w:p w:rsidR="001E3AFC" w:rsidRPr="00B61382" w:rsidRDefault="001E3AFC" w:rsidP="0086721D">
            <w:pPr>
              <w:pStyle w:val="a3"/>
              <w:ind w:left="0"/>
              <w:jc w:val="center"/>
              <w:rPr>
                <w:rFonts w:ascii="Times New Roman" w:hAnsi="Times New Roman"/>
                <w:sz w:val="20"/>
                <w:szCs w:val="20"/>
              </w:rPr>
            </w:pPr>
          </w:p>
        </w:tc>
        <w:tc>
          <w:tcPr>
            <w:tcW w:w="2268" w:type="dxa"/>
          </w:tcPr>
          <w:p w:rsidR="001E3AFC" w:rsidRPr="00B61382" w:rsidRDefault="001E3AFC" w:rsidP="0086721D">
            <w:pPr>
              <w:pStyle w:val="a3"/>
              <w:ind w:left="0"/>
              <w:jc w:val="center"/>
              <w:rPr>
                <w:rFonts w:ascii="Times New Roman" w:hAnsi="Times New Roman"/>
                <w:sz w:val="20"/>
                <w:szCs w:val="20"/>
              </w:rPr>
            </w:pPr>
            <w:r w:rsidRPr="00B61382">
              <w:rPr>
                <w:rFonts w:ascii="Times New Roman" w:hAnsi="Times New Roman"/>
                <w:sz w:val="20"/>
                <w:szCs w:val="20"/>
              </w:rPr>
              <w:t>Помощь в организации и проведении</w:t>
            </w:r>
          </w:p>
        </w:tc>
        <w:tc>
          <w:tcPr>
            <w:tcW w:w="2120" w:type="dxa"/>
          </w:tcPr>
          <w:p w:rsidR="001E3AFC" w:rsidRPr="00B61382" w:rsidRDefault="001E3AFC" w:rsidP="0086721D">
            <w:pPr>
              <w:pStyle w:val="a3"/>
              <w:ind w:left="0"/>
              <w:jc w:val="center"/>
              <w:rPr>
                <w:rFonts w:ascii="Times New Roman" w:hAnsi="Times New Roman"/>
                <w:sz w:val="20"/>
                <w:szCs w:val="20"/>
              </w:rPr>
            </w:pPr>
            <w:r w:rsidRPr="00B61382">
              <w:rPr>
                <w:rFonts w:ascii="Times New Roman" w:hAnsi="Times New Roman"/>
                <w:sz w:val="20"/>
                <w:szCs w:val="20"/>
              </w:rPr>
              <w:t>Благодарность</w:t>
            </w:r>
          </w:p>
        </w:tc>
      </w:tr>
    </w:tbl>
    <w:p w:rsidR="00795256" w:rsidRDefault="00795256" w:rsidP="004F27F5">
      <w:pPr>
        <w:pStyle w:val="a8"/>
        <w:spacing w:before="0" w:beforeAutospacing="0" w:after="0" w:afterAutospacing="0"/>
        <w:rPr>
          <w:b/>
          <w:color w:val="002060"/>
        </w:rPr>
      </w:pPr>
    </w:p>
    <w:p w:rsidR="00CD4AE0" w:rsidRPr="002C3FE8" w:rsidRDefault="001F7197" w:rsidP="008D4AD8">
      <w:pPr>
        <w:pStyle w:val="a8"/>
        <w:spacing w:before="0" w:beforeAutospacing="0" w:after="0" w:afterAutospacing="0"/>
        <w:jc w:val="center"/>
        <w:rPr>
          <w:b/>
          <w:color w:val="002060"/>
        </w:rPr>
      </w:pPr>
      <w:r w:rsidRPr="002C3FE8">
        <w:rPr>
          <w:b/>
          <w:color w:val="002060"/>
        </w:rPr>
        <w:t xml:space="preserve">Анализ </w:t>
      </w:r>
      <w:proofErr w:type="spellStart"/>
      <w:r w:rsidRPr="002C3FE8">
        <w:rPr>
          <w:b/>
          <w:color w:val="002060"/>
        </w:rPr>
        <w:t>воспи</w:t>
      </w:r>
      <w:r w:rsidR="008D4AD8" w:rsidRPr="002C3FE8">
        <w:rPr>
          <w:b/>
          <w:color w:val="002060"/>
        </w:rPr>
        <w:t>тательно</w:t>
      </w:r>
      <w:proofErr w:type="spellEnd"/>
      <w:r w:rsidR="008D4AD8" w:rsidRPr="002C3FE8">
        <w:rPr>
          <w:b/>
          <w:color w:val="002060"/>
        </w:rPr>
        <w:t>- образовательной работы</w:t>
      </w:r>
    </w:p>
    <w:p w:rsidR="00CD4AE0" w:rsidRPr="00CD4AE0" w:rsidRDefault="00CD4AE0" w:rsidP="008D4AD8">
      <w:pPr>
        <w:spacing w:before="100" w:beforeAutospacing="1" w:after="100" w:afterAutospacing="1" w:line="240" w:lineRule="auto"/>
        <w:jc w:val="both"/>
        <w:rPr>
          <w:rFonts w:ascii="Times New Roman" w:eastAsia="Times New Roman" w:hAnsi="Times New Roman"/>
          <w:sz w:val="24"/>
          <w:szCs w:val="24"/>
          <w:lang w:eastAsia="ru-RU"/>
        </w:rPr>
      </w:pPr>
      <w:r w:rsidRPr="00CD4AE0">
        <w:rPr>
          <w:rFonts w:ascii="Times New Roman" w:eastAsia="Times New Roman" w:hAnsi="Times New Roman"/>
          <w:sz w:val="24"/>
          <w:szCs w:val="24"/>
          <w:lang w:eastAsia="ru-RU"/>
        </w:rPr>
        <w:t xml:space="preserve">Содержание образовательного процесса выстроено в соответствии с образовательной программой </w:t>
      </w:r>
      <w:proofErr w:type="gramStart"/>
      <w:r w:rsidRPr="00CD4AE0">
        <w:rPr>
          <w:rFonts w:ascii="Times New Roman" w:eastAsia="Times New Roman" w:hAnsi="Times New Roman"/>
          <w:sz w:val="24"/>
          <w:szCs w:val="24"/>
          <w:lang w:eastAsia="ru-RU"/>
        </w:rPr>
        <w:t>М</w:t>
      </w:r>
      <w:r w:rsidR="008D4AD8">
        <w:rPr>
          <w:rFonts w:ascii="Times New Roman" w:eastAsia="Times New Roman" w:hAnsi="Times New Roman"/>
          <w:sz w:val="24"/>
          <w:szCs w:val="24"/>
          <w:lang w:eastAsia="ru-RU"/>
        </w:rPr>
        <w:t>Б</w:t>
      </w:r>
      <w:r w:rsidRPr="00CD4AE0">
        <w:rPr>
          <w:rFonts w:ascii="Times New Roman" w:eastAsia="Times New Roman" w:hAnsi="Times New Roman"/>
          <w:sz w:val="24"/>
          <w:szCs w:val="24"/>
          <w:lang w:eastAsia="ru-RU"/>
        </w:rPr>
        <w:t>ДОУ</w:t>
      </w:r>
      <w:r w:rsidR="008D4AD8">
        <w:rPr>
          <w:rFonts w:ascii="Times New Roman" w:eastAsia="Times New Roman" w:hAnsi="Times New Roman"/>
          <w:sz w:val="24"/>
          <w:szCs w:val="24"/>
          <w:lang w:eastAsia="ru-RU"/>
        </w:rPr>
        <w:t xml:space="preserve"> </w:t>
      </w:r>
      <w:r w:rsidRPr="00CD4AE0">
        <w:rPr>
          <w:rFonts w:ascii="Times New Roman" w:eastAsia="Times New Roman" w:hAnsi="Times New Roman"/>
          <w:sz w:val="24"/>
          <w:szCs w:val="24"/>
          <w:lang w:eastAsia="ru-RU"/>
        </w:rPr>
        <w:t xml:space="preserve"> </w:t>
      </w:r>
      <w:r w:rsidR="008D4AD8">
        <w:rPr>
          <w:rFonts w:ascii="Times New Roman" w:eastAsia="Times New Roman" w:hAnsi="Times New Roman"/>
          <w:sz w:val="24"/>
          <w:szCs w:val="24"/>
          <w:lang w:eastAsia="ru-RU"/>
        </w:rPr>
        <w:t>ЦРР</w:t>
      </w:r>
      <w:proofErr w:type="gramEnd"/>
      <w:r w:rsidR="008D4AD8">
        <w:rPr>
          <w:rFonts w:ascii="Times New Roman" w:eastAsia="Times New Roman" w:hAnsi="Times New Roman"/>
          <w:sz w:val="24"/>
          <w:szCs w:val="24"/>
          <w:lang w:eastAsia="ru-RU"/>
        </w:rPr>
        <w:t>-Д</w:t>
      </w:r>
      <w:r w:rsidR="008D4AD8" w:rsidRPr="008D4AD8">
        <w:rPr>
          <w:rFonts w:ascii="Times New Roman" w:eastAsia="Times New Roman" w:hAnsi="Times New Roman"/>
          <w:sz w:val="24"/>
          <w:szCs w:val="24"/>
          <w:lang w:eastAsia="ru-RU"/>
        </w:rPr>
        <w:t>/</w:t>
      </w:r>
      <w:r w:rsidR="008D4AD8">
        <w:rPr>
          <w:rFonts w:ascii="Times New Roman" w:eastAsia="Times New Roman" w:hAnsi="Times New Roman"/>
          <w:sz w:val="24"/>
          <w:szCs w:val="24"/>
          <w:lang w:eastAsia="ru-RU"/>
        </w:rPr>
        <w:t>с № 15 «Северные звёздочки</w:t>
      </w:r>
      <w:r w:rsidRPr="00CD4AE0">
        <w:rPr>
          <w:rFonts w:ascii="Times New Roman" w:eastAsia="Times New Roman" w:hAnsi="Times New Roman"/>
          <w:sz w:val="24"/>
          <w:szCs w:val="24"/>
          <w:lang w:eastAsia="ru-RU"/>
        </w:rPr>
        <w:t xml:space="preserve">», составленной в рамках реализации годовой задачи по поэтапному введению ФГОС ДО в практику ДОУ, творческой группой педагогов в текущем учебном году. В основу программы легла примерная основная общеобразовательная программа воспитания и обучения в детском саду «От рождения до школы» под редакцией Н.Е. </w:t>
      </w:r>
      <w:proofErr w:type="spellStart"/>
      <w:r w:rsidRPr="00CD4AE0">
        <w:rPr>
          <w:rFonts w:ascii="Times New Roman" w:eastAsia="Times New Roman" w:hAnsi="Times New Roman"/>
          <w:sz w:val="24"/>
          <w:szCs w:val="24"/>
          <w:lang w:eastAsia="ru-RU"/>
        </w:rPr>
        <w:t>Вераксы</w:t>
      </w:r>
      <w:proofErr w:type="spellEnd"/>
      <w:r w:rsidRPr="00CD4AE0">
        <w:rPr>
          <w:rFonts w:ascii="Times New Roman" w:eastAsia="Times New Roman" w:hAnsi="Times New Roman"/>
          <w:sz w:val="24"/>
          <w:szCs w:val="24"/>
          <w:lang w:eastAsia="ru-RU"/>
        </w:rPr>
        <w:t>, Т.С. Комаровой, М.А. Васильевой – М: «Мозаика-Синтез», 2014 г., а также парциальные, авторские и коррекционные программы, которые легли в основу вариативной части образовательной программы. Содержание образовательного процесса отражено в комплексно-тематическом планировании, составленном в начале учебного года для каждой возрастной группы. Основной принцип планирования – интеграция образовательных областей.</w:t>
      </w:r>
    </w:p>
    <w:p w:rsidR="008D4AD8" w:rsidRPr="002C3FE8" w:rsidRDefault="00CD4AE0" w:rsidP="008D4AD8">
      <w:pPr>
        <w:spacing w:after="0" w:line="240" w:lineRule="auto"/>
        <w:jc w:val="center"/>
        <w:rPr>
          <w:rFonts w:ascii="Times New Roman" w:eastAsia="Times New Roman" w:hAnsi="Times New Roman"/>
          <w:b/>
          <w:bCs/>
          <w:iCs/>
          <w:color w:val="002060"/>
          <w:sz w:val="24"/>
          <w:szCs w:val="24"/>
          <w:lang w:eastAsia="ru-RU"/>
        </w:rPr>
      </w:pPr>
      <w:r w:rsidRPr="002C3FE8">
        <w:rPr>
          <w:rFonts w:ascii="Times New Roman" w:eastAsia="Times New Roman" w:hAnsi="Times New Roman"/>
          <w:b/>
          <w:bCs/>
          <w:iCs/>
          <w:color w:val="002060"/>
          <w:sz w:val="24"/>
          <w:szCs w:val="24"/>
          <w:lang w:eastAsia="ru-RU"/>
        </w:rPr>
        <w:t>Организация оздоровлени</w:t>
      </w:r>
      <w:r w:rsidR="008D4AD8" w:rsidRPr="002C3FE8">
        <w:rPr>
          <w:rFonts w:ascii="Times New Roman" w:eastAsia="Times New Roman" w:hAnsi="Times New Roman"/>
          <w:b/>
          <w:bCs/>
          <w:iCs/>
          <w:color w:val="002060"/>
          <w:sz w:val="24"/>
          <w:szCs w:val="24"/>
          <w:lang w:eastAsia="ru-RU"/>
        </w:rPr>
        <w:t>я и физического развития детей</w:t>
      </w:r>
    </w:p>
    <w:p w:rsidR="00CD4AE0" w:rsidRPr="00B61382" w:rsidRDefault="00CD4AE0" w:rsidP="00B61382">
      <w:pPr>
        <w:spacing w:after="0" w:line="240" w:lineRule="auto"/>
        <w:jc w:val="both"/>
        <w:rPr>
          <w:rFonts w:ascii="Times New Roman" w:eastAsia="Times New Roman" w:hAnsi="Times New Roman"/>
          <w:sz w:val="24"/>
          <w:szCs w:val="24"/>
          <w:lang w:eastAsia="ru-RU"/>
        </w:rPr>
      </w:pPr>
      <w:r w:rsidRPr="00CD4AE0">
        <w:rPr>
          <w:rFonts w:ascii="Times New Roman" w:eastAsia="Times New Roman" w:hAnsi="Times New Roman"/>
          <w:sz w:val="24"/>
          <w:szCs w:val="24"/>
          <w:lang w:eastAsia="ru-RU"/>
        </w:rPr>
        <w:t>Одной из основных задач дошкольного учреждения является создание здоровьесберегающей системы образования и оздоровления детей. Именно разработка этой системы привела к необходимости переосмысливания работы с дошкольниками в сфере не только физического воспитания, но и образования в целом: организация режима, профилактическая работа, личностно ориентированный подход, актуализация внимания педагогов на том, что их главная социальная роль – вооружение родителей основами педагогическими знаниями. Планомерно в детском саду проходит изучение нормативных правовых документов по проблеме сохранения и укрепления здоровья детей. В центре работы по полноценному физическому развитию и оздоровлению детей находятся семья и дошкольное учреждение как две социальные структуры, определяющие уровень здоровья ребенка.</w:t>
      </w:r>
    </w:p>
    <w:p w:rsidR="00F5092A" w:rsidRDefault="00F5092A" w:rsidP="00B61382">
      <w:pPr>
        <w:spacing w:after="0"/>
        <w:jc w:val="center"/>
        <w:rPr>
          <w:rFonts w:ascii="Times New Roman" w:hAnsi="Times New Roman"/>
          <w:b/>
          <w:bCs/>
          <w:iCs/>
          <w:sz w:val="24"/>
          <w:szCs w:val="24"/>
        </w:rPr>
      </w:pPr>
      <w:r w:rsidRPr="006967F4">
        <w:rPr>
          <w:rFonts w:ascii="Times New Roman" w:hAnsi="Times New Roman"/>
          <w:b/>
          <w:bCs/>
          <w:iCs/>
          <w:sz w:val="24"/>
          <w:szCs w:val="24"/>
        </w:rPr>
        <w:lastRenderedPageBreak/>
        <w:t>Мониторинг здоровья воспитанников</w:t>
      </w:r>
      <w:r w:rsidR="00B61382">
        <w:rPr>
          <w:rFonts w:ascii="Times New Roman" w:hAnsi="Times New Roman"/>
          <w:b/>
          <w:bCs/>
          <w:iCs/>
          <w:sz w:val="24"/>
          <w:szCs w:val="24"/>
        </w:rPr>
        <w:t xml:space="preserve"> </w:t>
      </w:r>
      <w:r w:rsidRPr="006967F4">
        <w:rPr>
          <w:rFonts w:ascii="Times New Roman" w:hAnsi="Times New Roman"/>
          <w:b/>
          <w:bCs/>
          <w:iCs/>
          <w:sz w:val="24"/>
          <w:szCs w:val="24"/>
        </w:rPr>
        <w:t>на 2014-2015 учебный год</w:t>
      </w:r>
    </w:p>
    <w:p w:rsidR="00F5092A" w:rsidRPr="00853F11" w:rsidRDefault="00F5092A" w:rsidP="00F5092A">
      <w:pPr>
        <w:spacing w:after="0"/>
        <w:jc w:val="center"/>
        <w:rPr>
          <w:rFonts w:ascii="Times New Roman" w:hAnsi="Times New Roman"/>
          <w:b/>
          <w:bCs/>
          <w:iCs/>
          <w:sz w:val="16"/>
          <w:szCs w:val="16"/>
        </w:rPr>
      </w:pPr>
    </w:p>
    <w:tbl>
      <w:tblPr>
        <w:tblStyle w:val="a9"/>
        <w:tblW w:w="0" w:type="auto"/>
        <w:tblLook w:val="04A0" w:firstRow="1" w:lastRow="0" w:firstColumn="1" w:lastColumn="0" w:noHBand="0" w:noVBand="1"/>
      </w:tblPr>
      <w:tblGrid>
        <w:gridCol w:w="861"/>
        <w:gridCol w:w="1267"/>
        <w:gridCol w:w="1418"/>
        <w:gridCol w:w="824"/>
        <w:gridCol w:w="1192"/>
        <w:gridCol w:w="1213"/>
        <w:gridCol w:w="1669"/>
        <w:gridCol w:w="1127"/>
      </w:tblGrid>
      <w:tr w:rsidR="00F5092A" w:rsidTr="0013217E">
        <w:tc>
          <w:tcPr>
            <w:tcW w:w="10194" w:type="dxa"/>
            <w:gridSpan w:val="8"/>
          </w:tcPr>
          <w:p w:rsidR="00F5092A" w:rsidRPr="00853F11" w:rsidRDefault="00F5092A" w:rsidP="0013217E">
            <w:pPr>
              <w:jc w:val="center"/>
              <w:rPr>
                <w:rFonts w:ascii="Times New Roman" w:hAnsi="Times New Roman"/>
                <w:b/>
                <w:sz w:val="24"/>
                <w:szCs w:val="24"/>
              </w:rPr>
            </w:pPr>
            <w:r w:rsidRPr="004645E5">
              <w:rPr>
                <w:rFonts w:ascii="Times New Roman" w:hAnsi="Times New Roman"/>
                <w:b/>
                <w:sz w:val="24"/>
                <w:szCs w:val="24"/>
              </w:rPr>
              <w:t>Анализ посещаемости воспитанниками ДОУ</w:t>
            </w:r>
          </w:p>
        </w:tc>
      </w:tr>
      <w:tr w:rsidR="00F5092A" w:rsidTr="0013217E">
        <w:tc>
          <w:tcPr>
            <w:tcW w:w="988" w:type="dxa"/>
            <w:vMerge w:val="restart"/>
          </w:tcPr>
          <w:p w:rsidR="00F5092A" w:rsidRDefault="00F5092A" w:rsidP="0013217E">
            <w:pPr>
              <w:jc w:val="center"/>
              <w:rPr>
                <w:rFonts w:ascii="Times New Roman" w:hAnsi="Times New Roman"/>
                <w:sz w:val="24"/>
                <w:szCs w:val="24"/>
              </w:rPr>
            </w:pPr>
          </w:p>
          <w:p w:rsidR="00F5092A" w:rsidRDefault="00F5092A" w:rsidP="0013217E">
            <w:pPr>
              <w:jc w:val="center"/>
              <w:rPr>
                <w:rFonts w:ascii="Times New Roman" w:hAnsi="Times New Roman"/>
                <w:sz w:val="24"/>
                <w:szCs w:val="24"/>
              </w:rPr>
            </w:pPr>
            <w:r>
              <w:rPr>
                <w:rFonts w:ascii="Times New Roman" w:hAnsi="Times New Roman"/>
                <w:sz w:val="24"/>
                <w:szCs w:val="24"/>
              </w:rPr>
              <w:t>Кол-во</w:t>
            </w:r>
          </w:p>
          <w:p w:rsidR="00F5092A" w:rsidRDefault="00F5092A" w:rsidP="0013217E">
            <w:pPr>
              <w:jc w:val="center"/>
              <w:rPr>
                <w:rFonts w:ascii="Times New Roman" w:hAnsi="Times New Roman"/>
                <w:sz w:val="24"/>
                <w:szCs w:val="24"/>
              </w:rPr>
            </w:pPr>
            <w:r>
              <w:rPr>
                <w:rFonts w:ascii="Times New Roman" w:hAnsi="Times New Roman"/>
                <w:sz w:val="24"/>
                <w:szCs w:val="24"/>
              </w:rPr>
              <w:t>детей</w:t>
            </w:r>
          </w:p>
        </w:tc>
        <w:tc>
          <w:tcPr>
            <w:tcW w:w="1275" w:type="dxa"/>
            <w:vMerge w:val="restart"/>
          </w:tcPr>
          <w:p w:rsidR="00F5092A" w:rsidRDefault="00F5092A" w:rsidP="0013217E">
            <w:pPr>
              <w:jc w:val="center"/>
              <w:rPr>
                <w:rFonts w:ascii="Times New Roman" w:hAnsi="Times New Roman"/>
                <w:sz w:val="24"/>
                <w:szCs w:val="24"/>
              </w:rPr>
            </w:pPr>
          </w:p>
          <w:p w:rsidR="00F5092A" w:rsidRDefault="00F5092A" w:rsidP="0013217E">
            <w:pPr>
              <w:jc w:val="center"/>
              <w:rPr>
                <w:rFonts w:ascii="Times New Roman" w:hAnsi="Times New Roman"/>
                <w:sz w:val="24"/>
                <w:szCs w:val="24"/>
              </w:rPr>
            </w:pPr>
            <w:r>
              <w:rPr>
                <w:rFonts w:ascii="Times New Roman" w:hAnsi="Times New Roman"/>
                <w:sz w:val="24"/>
                <w:szCs w:val="24"/>
              </w:rPr>
              <w:t xml:space="preserve">Посещено </w:t>
            </w:r>
            <w:proofErr w:type="spellStart"/>
            <w:r>
              <w:rPr>
                <w:rFonts w:ascii="Times New Roman" w:hAnsi="Times New Roman"/>
                <w:sz w:val="24"/>
                <w:szCs w:val="24"/>
              </w:rPr>
              <w:t>детодней</w:t>
            </w:r>
            <w:proofErr w:type="spellEnd"/>
          </w:p>
        </w:tc>
        <w:tc>
          <w:tcPr>
            <w:tcW w:w="1418" w:type="dxa"/>
            <w:vMerge w:val="restart"/>
          </w:tcPr>
          <w:p w:rsidR="00F5092A" w:rsidRDefault="00F5092A" w:rsidP="0013217E">
            <w:pPr>
              <w:jc w:val="center"/>
              <w:rPr>
                <w:rFonts w:ascii="Times New Roman" w:hAnsi="Times New Roman"/>
                <w:sz w:val="24"/>
                <w:szCs w:val="24"/>
              </w:rPr>
            </w:pPr>
          </w:p>
          <w:p w:rsidR="00F5092A" w:rsidRDefault="00F5092A" w:rsidP="0013217E">
            <w:pPr>
              <w:jc w:val="center"/>
              <w:rPr>
                <w:rFonts w:ascii="Times New Roman" w:hAnsi="Times New Roman"/>
                <w:sz w:val="24"/>
                <w:szCs w:val="24"/>
              </w:rPr>
            </w:pPr>
            <w:r>
              <w:rPr>
                <w:rFonts w:ascii="Times New Roman" w:hAnsi="Times New Roman"/>
                <w:sz w:val="24"/>
                <w:szCs w:val="24"/>
              </w:rPr>
              <w:t>Пропущено всего</w:t>
            </w:r>
          </w:p>
        </w:tc>
        <w:tc>
          <w:tcPr>
            <w:tcW w:w="3660" w:type="dxa"/>
            <w:gridSpan w:val="3"/>
          </w:tcPr>
          <w:p w:rsidR="00F5092A" w:rsidRDefault="00F5092A" w:rsidP="0013217E">
            <w:pPr>
              <w:jc w:val="center"/>
              <w:rPr>
                <w:rFonts w:ascii="Times New Roman" w:hAnsi="Times New Roman"/>
                <w:sz w:val="24"/>
                <w:szCs w:val="24"/>
              </w:rPr>
            </w:pPr>
            <w:r>
              <w:rPr>
                <w:rFonts w:ascii="Times New Roman" w:hAnsi="Times New Roman"/>
                <w:sz w:val="24"/>
                <w:szCs w:val="24"/>
              </w:rPr>
              <w:t>Пропущено по болезни</w:t>
            </w:r>
          </w:p>
        </w:tc>
        <w:tc>
          <w:tcPr>
            <w:tcW w:w="1726" w:type="dxa"/>
          </w:tcPr>
          <w:p w:rsidR="00F5092A" w:rsidRDefault="00F5092A" w:rsidP="0013217E">
            <w:pPr>
              <w:jc w:val="center"/>
              <w:rPr>
                <w:rFonts w:ascii="Times New Roman" w:hAnsi="Times New Roman"/>
                <w:sz w:val="24"/>
                <w:szCs w:val="24"/>
              </w:rPr>
            </w:pPr>
          </w:p>
        </w:tc>
        <w:tc>
          <w:tcPr>
            <w:tcW w:w="1127" w:type="dxa"/>
            <w:vMerge w:val="restart"/>
          </w:tcPr>
          <w:p w:rsidR="00F5092A" w:rsidRDefault="00F5092A" w:rsidP="0013217E">
            <w:pPr>
              <w:jc w:val="center"/>
              <w:rPr>
                <w:rFonts w:ascii="Times New Roman" w:hAnsi="Times New Roman"/>
                <w:sz w:val="24"/>
                <w:szCs w:val="24"/>
              </w:rPr>
            </w:pPr>
          </w:p>
          <w:p w:rsidR="00F5092A" w:rsidRDefault="00F5092A" w:rsidP="0013217E">
            <w:pPr>
              <w:jc w:val="center"/>
              <w:rPr>
                <w:rFonts w:ascii="Times New Roman" w:hAnsi="Times New Roman"/>
                <w:sz w:val="24"/>
                <w:szCs w:val="24"/>
              </w:rPr>
            </w:pPr>
            <w:r>
              <w:rPr>
                <w:rFonts w:ascii="Times New Roman" w:hAnsi="Times New Roman"/>
                <w:sz w:val="24"/>
                <w:szCs w:val="24"/>
              </w:rPr>
              <w:t>Индекс здоровья</w:t>
            </w:r>
          </w:p>
        </w:tc>
      </w:tr>
      <w:tr w:rsidR="00F5092A" w:rsidTr="0013217E">
        <w:tc>
          <w:tcPr>
            <w:tcW w:w="988" w:type="dxa"/>
            <w:vMerge/>
          </w:tcPr>
          <w:p w:rsidR="00F5092A" w:rsidRDefault="00F5092A" w:rsidP="0013217E">
            <w:pPr>
              <w:jc w:val="both"/>
              <w:rPr>
                <w:rFonts w:ascii="Times New Roman" w:hAnsi="Times New Roman"/>
                <w:sz w:val="24"/>
                <w:szCs w:val="24"/>
              </w:rPr>
            </w:pPr>
          </w:p>
        </w:tc>
        <w:tc>
          <w:tcPr>
            <w:tcW w:w="1275" w:type="dxa"/>
            <w:vMerge/>
          </w:tcPr>
          <w:p w:rsidR="00F5092A" w:rsidRDefault="00F5092A" w:rsidP="0013217E">
            <w:pPr>
              <w:jc w:val="both"/>
              <w:rPr>
                <w:rFonts w:ascii="Times New Roman" w:hAnsi="Times New Roman"/>
                <w:sz w:val="24"/>
                <w:szCs w:val="24"/>
              </w:rPr>
            </w:pPr>
          </w:p>
        </w:tc>
        <w:tc>
          <w:tcPr>
            <w:tcW w:w="1418" w:type="dxa"/>
            <w:vMerge/>
          </w:tcPr>
          <w:p w:rsidR="00F5092A" w:rsidRDefault="00F5092A" w:rsidP="0013217E">
            <w:pPr>
              <w:jc w:val="both"/>
              <w:rPr>
                <w:rFonts w:ascii="Times New Roman" w:hAnsi="Times New Roman"/>
                <w:sz w:val="24"/>
                <w:szCs w:val="24"/>
              </w:rPr>
            </w:pPr>
          </w:p>
        </w:tc>
        <w:tc>
          <w:tcPr>
            <w:tcW w:w="850" w:type="dxa"/>
          </w:tcPr>
          <w:p w:rsidR="00F5092A" w:rsidRDefault="00F5092A" w:rsidP="0013217E">
            <w:pPr>
              <w:jc w:val="center"/>
              <w:rPr>
                <w:rFonts w:ascii="Times New Roman" w:hAnsi="Times New Roman"/>
                <w:sz w:val="24"/>
                <w:szCs w:val="24"/>
              </w:rPr>
            </w:pPr>
          </w:p>
          <w:p w:rsidR="00F5092A" w:rsidRDefault="00F5092A" w:rsidP="0013217E">
            <w:pPr>
              <w:jc w:val="center"/>
              <w:rPr>
                <w:rFonts w:ascii="Times New Roman" w:hAnsi="Times New Roman"/>
                <w:sz w:val="24"/>
                <w:szCs w:val="24"/>
              </w:rPr>
            </w:pPr>
            <w:r>
              <w:rPr>
                <w:rFonts w:ascii="Times New Roman" w:hAnsi="Times New Roman"/>
                <w:sz w:val="24"/>
                <w:szCs w:val="24"/>
              </w:rPr>
              <w:t>Всего</w:t>
            </w:r>
          </w:p>
        </w:tc>
        <w:tc>
          <w:tcPr>
            <w:tcW w:w="1276" w:type="dxa"/>
          </w:tcPr>
          <w:p w:rsidR="00F5092A" w:rsidRDefault="00F5092A" w:rsidP="0013217E">
            <w:pPr>
              <w:jc w:val="center"/>
              <w:rPr>
                <w:rFonts w:ascii="Times New Roman" w:hAnsi="Times New Roman"/>
                <w:sz w:val="24"/>
                <w:szCs w:val="24"/>
              </w:rPr>
            </w:pPr>
            <w:r>
              <w:rPr>
                <w:rFonts w:ascii="Times New Roman" w:hAnsi="Times New Roman"/>
                <w:sz w:val="24"/>
                <w:szCs w:val="24"/>
              </w:rPr>
              <w:t>За год на 1ребёнка</w:t>
            </w:r>
          </w:p>
        </w:tc>
        <w:tc>
          <w:tcPr>
            <w:tcW w:w="1534" w:type="dxa"/>
          </w:tcPr>
          <w:p w:rsidR="00F5092A" w:rsidRDefault="00F5092A" w:rsidP="0013217E">
            <w:pPr>
              <w:jc w:val="center"/>
              <w:rPr>
                <w:rFonts w:ascii="Times New Roman" w:hAnsi="Times New Roman"/>
                <w:sz w:val="24"/>
                <w:szCs w:val="24"/>
              </w:rPr>
            </w:pPr>
            <w:r>
              <w:rPr>
                <w:rFonts w:ascii="Times New Roman" w:hAnsi="Times New Roman"/>
                <w:sz w:val="24"/>
                <w:szCs w:val="24"/>
              </w:rPr>
              <w:t>За месяц на</w:t>
            </w:r>
          </w:p>
          <w:p w:rsidR="00F5092A" w:rsidRDefault="00F5092A" w:rsidP="0013217E">
            <w:pPr>
              <w:jc w:val="center"/>
              <w:rPr>
                <w:rFonts w:ascii="Times New Roman" w:hAnsi="Times New Roman"/>
                <w:sz w:val="24"/>
                <w:szCs w:val="24"/>
              </w:rPr>
            </w:pPr>
            <w:r>
              <w:rPr>
                <w:rFonts w:ascii="Times New Roman" w:hAnsi="Times New Roman"/>
                <w:sz w:val="24"/>
                <w:szCs w:val="24"/>
              </w:rPr>
              <w:t>1 ребёнка</w:t>
            </w:r>
          </w:p>
        </w:tc>
        <w:tc>
          <w:tcPr>
            <w:tcW w:w="1726" w:type="dxa"/>
          </w:tcPr>
          <w:p w:rsidR="00F5092A" w:rsidRDefault="00F5092A" w:rsidP="0013217E">
            <w:pPr>
              <w:jc w:val="center"/>
              <w:rPr>
                <w:rFonts w:ascii="Times New Roman" w:hAnsi="Times New Roman"/>
                <w:sz w:val="24"/>
                <w:szCs w:val="24"/>
              </w:rPr>
            </w:pPr>
            <w:r>
              <w:rPr>
                <w:rFonts w:ascii="Times New Roman" w:hAnsi="Times New Roman"/>
                <w:sz w:val="24"/>
                <w:szCs w:val="24"/>
              </w:rPr>
              <w:t>Коэффициент занятости места</w:t>
            </w:r>
          </w:p>
        </w:tc>
        <w:tc>
          <w:tcPr>
            <w:tcW w:w="1127" w:type="dxa"/>
            <w:vMerge/>
          </w:tcPr>
          <w:p w:rsidR="00F5092A" w:rsidRDefault="00F5092A" w:rsidP="0013217E">
            <w:pPr>
              <w:jc w:val="center"/>
              <w:rPr>
                <w:rFonts w:ascii="Times New Roman" w:hAnsi="Times New Roman"/>
                <w:sz w:val="24"/>
                <w:szCs w:val="24"/>
              </w:rPr>
            </w:pPr>
          </w:p>
        </w:tc>
      </w:tr>
      <w:tr w:rsidR="00F5092A" w:rsidTr="0013217E">
        <w:tc>
          <w:tcPr>
            <w:tcW w:w="988" w:type="dxa"/>
          </w:tcPr>
          <w:p w:rsidR="00F5092A" w:rsidRDefault="00F5092A" w:rsidP="0013217E">
            <w:pPr>
              <w:jc w:val="center"/>
              <w:rPr>
                <w:rFonts w:ascii="Times New Roman" w:hAnsi="Times New Roman"/>
                <w:sz w:val="24"/>
                <w:szCs w:val="24"/>
              </w:rPr>
            </w:pPr>
            <w:r>
              <w:rPr>
                <w:rFonts w:ascii="Times New Roman" w:hAnsi="Times New Roman"/>
                <w:sz w:val="24"/>
                <w:szCs w:val="24"/>
              </w:rPr>
              <w:t>257</w:t>
            </w:r>
          </w:p>
        </w:tc>
        <w:tc>
          <w:tcPr>
            <w:tcW w:w="1275" w:type="dxa"/>
          </w:tcPr>
          <w:p w:rsidR="00F5092A" w:rsidRDefault="00F5092A" w:rsidP="0013217E">
            <w:pPr>
              <w:jc w:val="center"/>
              <w:rPr>
                <w:rFonts w:ascii="Times New Roman" w:hAnsi="Times New Roman"/>
                <w:sz w:val="24"/>
                <w:szCs w:val="24"/>
              </w:rPr>
            </w:pPr>
            <w:r>
              <w:rPr>
                <w:rFonts w:ascii="Times New Roman" w:hAnsi="Times New Roman"/>
                <w:sz w:val="24"/>
                <w:szCs w:val="24"/>
              </w:rPr>
              <w:t>17778</w:t>
            </w:r>
          </w:p>
        </w:tc>
        <w:tc>
          <w:tcPr>
            <w:tcW w:w="1418" w:type="dxa"/>
          </w:tcPr>
          <w:p w:rsidR="00F5092A" w:rsidRDefault="00F5092A" w:rsidP="0013217E">
            <w:pPr>
              <w:jc w:val="center"/>
              <w:rPr>
                <w:rFonts w:ascii="Times New Roman" w:hAnsi="Times New Roman"/>
                <w:sz w:val="24"/>
                <w:szCs w:val="24"/>
              </w:rPr>
            </w:pPr>
            <w:r>
              <w:rPr>
                <w:rFonts w:ascii="Times New Roman" w:hAnsi="Times New Roman"/>
                <w:sz w:val="24"/>
                <w:szCs w:val="24"/>
              </w:rPr>
              <w:t>7505</w:t>
            </w:r>
          </w:p>
        </w:tc>
        <w:tc>
          <w:tcPr>
            <w:tcW w:w="850" w:type="dxa"/>
          </w:tcPr>
          <w:p w:rsidR="00F5092A" w:rsidRDefault="00F5092A" w:rsidP="0013217E">
            <w:pPr>
              <w:jc w:val="center"/>
              <w:rPr>
                <w:rFonts w:ascii="Times New Roman" w:hAnsi="Times New Roman"/>
                <w:sz w:val="24"/>
                <w:szCs w:val="24"/>
              </w:rPr>
            </w:pPr>
            <w:r>
              <w:rPr>
                <w:rFonts w:ascii="Times New Roman" w:hAnsi="Times New Roman"/>
                <w:sz w:val="24"/>
                <w:szCs w:val="24"/>
              </w:rPr>
              <w:t>4401</w:t>
            </w:r>
          </w:p>
        </w:tc>
        <w:tc>
          <w:tcPr>
            <w:tcW w:w="1276" w:type="dxa"/>
          </w:tcPr>
          <w:p w:rsidR="00F5092A" w:rsidRDefault="00F5092A" w:rsidP="0013217E">
            <w:pPr>
              <w:jc w:val="center"/>
              <w:rPr>
                <w:rFonts w:ascii="Times New Roman" w:hAnsi="Times New Roman"/>
                <w:sz w:val="24"/>
                <w:szCs w:val="24"/>
              </w:rPr>
            </w:pPr>
            <w:r>
              <w:rPr>
                <w:rFonts w:ascii="Times New Roman" w:hAnsi="Times New Roman"/>
                <w:sz w:val="24"/>
                <w:szCs w:val="24"/>
              </w:rPr>
              <w:t>17,1</w:t>
            </w:r>
          </w:p>
        </w:tc>
        <w:tc>
          <w:tcPr>
            <w:tcW w:w="1534" w:type="dxa"/>
          </w:tcPr>
          <w:p w:rsidR="00F5092A" w:rsidRDefault="00F5092A" w:rsidP="0013217E">
            <w:pPr>
              <w:jc w:val="center"/>
              <w:rPr>
                <w:rFonts w:ascii="Times New Roman" w:hAnsi="Times New Roman"/>
                <w:sz w:val="24"/>
                <w:szCs w:val="24"/>
              </w:rPr>
            </w:pPr>
            <w:r>
              <w:rPr>
                <w:rFonts w:ascii="Times New Roman" w:hAnsi="Times New Roman"/>
                <w:sz w:val="24"/>
                <w:szCs w:val="24"/>
              </w:rPr>
              <w:t>2,8</w:t>
            </w:r>
          </w:p>
        </w:tc>
        <w:tc>
          <w:tcPr>
            <w:tcW w:w="1726" w:type="dxa"/>
          </w:tcPr>
          <w:p w:rsidR="00F5092A" w:rsidRDefault="00F5092A" w:rsidP="0013217E">
            <w:pPr>
              <w:jc w:val="center"/>
              <w:rPr>
                <w:rFonts w:ascii="Times New Roman" w:hAnsi="Times New Roman"/>
                <w:sz w:val="24"/>
                <w:szCs w:val="24"/>
              </w:rPr>
            </w:pPr>
            <w:r>
              <w:rPr>
                <w:rFonts w:ascii="Times New Roman" w:hAnsi="Times New Roman"/>
                <w:sz w:val="24"/>
                <w:szCs w:val="24"/>
              </w:rPr>
              <w:t>0,5</w:t>
            </w:r>
          </w:p>
        </w:tc>
        <w:tc>
          <w:tcPr>
            <w:tcW w:w="1127" w:type="dxa"/>
          </w:tcPr>
          <w:p w:rsidR="00F5092A" w:rsidRDefault="00F5092A" w:rsidP="0013217E">
            <w:pPr>
              <w:jc w:val="center"/>
              <w:rPr>
                <w:rFonts w:ascii="Times New Roman" w:hAnsi="Times New Roman"/>
                <w:sz w:val="24"/>
                <w:szCs w:val="24"/>
              </w:rPr>
            </w:pPr>
            <w:r>
              <w:rPr>
                <w:rFonts w:ascii="Times New Roman" w:hAnsi="Times New Roman"/>
                <w:sz w:val="24"/>
                <w:szCs w:val="24"/>
              </w:rPr>
              <w:t>29</w:t>
            </w:r>
          </w:p>
        </w:tc>
      </w:tr>
    </w:tbl>
    <w:p w:rsidR="00F5092A" w:rsidRPr="00853F11" w:rsidRDefault="00F5092A" w:rsidP="00F5092A">
      <w:pPr>
        <w:spacing w:after="0"/>
        <w:jc w:val="both"/>
        <w:rPr>
          <w:rFonts w:ascii="Times New Roman" w:hAnsi="Times New Roman"/>
          <w:sz w:val="16"/>
          <w:szCs w:val="16"/>
        </w:rPr>
      </w:pPr>
    </w:p>
    <w:tbl>
      <w:tblPr>
        <w:tblStyle w:val="a9"/>
        <w:tblW w:w="0" w:type="auto"/>
        <w:tblLook w:val="04A0" w:firstRow="1" w:lastRow="0" w:firstColumn="1" w:lastColumn="0" w:noHBand="0" w:noVBand="1"/>
      </w:tblPr>
      <w:tblGrid>
        <w:gridCol w:w="639"/>
        <w:gridCol w:w="638"/>
        <w:gridCol w:w="638"/>
        <w:gridCol w:w="638"/>
        <w:gridCol w:w="638"/>
        <w:gridCol w:w="638"/>
        <w:gridCol w:w="638"/>
        <w:gridCol w:w="638"/>
        <w:gridCol w:w="638"/>
        <w:gridCol w:w="638"/>
        <w:gridCol w:w="638"/>
        <w:gridCol w:w="638"/>
        <w:gridCol w:w="638"/>
        <w:gridCol w:w="638"/>
        <w:gridCol w:w="638"/>
      </w:tblGrid>
      <w:tr w:rsidR="00F5092A" w:rsidTr="0013217E">
        <w:tc>
          <w:tcPr>
            <w:tcW w:w="10194" w:type="dxa"/>
            <w:gridSpan w:val="15"/>
          </w:tcPr>
          <w:p w:rsidR="00F5092A" w:rsidRPr="00853F11" w:rsidRDefault="00F5092A" w:rsidP="0013217E">
            <w:pPr>
              <w:jc w:val="center"/>
              <w:rPr>
                <w:rFonts w:ascii="Times New Roman" w:hAnsi="Times New Roman"/>
                <w:b/>
                <w:sz w:val="24"/>
                <w:szCs w:val="24"/>
              </w:rPr>
            </w:pPr>
            <w:r w:rsidRPr="004645E5">
              <w:rPr>
                <w:rFonts w:ascii="Times New Roman" w:hAnsi="Times New Roman"/>
                <w:b/>
                <w:sz w:val="24"/>
                <w:szCs w:val="24"/>
              </w:rPr>
              <w:t>Анализ ур</w:t>
            </w:r>
            <w:r>
              <w:rPr>
                <w:rFonts w:ascii="Times New Roman" w:hAnsi="Times New Roman"/>
                <w:b/>
                <w:sz w:val="24"/>
                <w:szCs w:val="24"/>
              </w:rPr>
              <w:t>овня здоровья воспитанников ДОУ</w:t>
            </w:r>
          </w:p>
        </w:tc>
      </w:tr>
      <w:tr w:rsidR="00F5092A" w:rsidTr="0013217E">
        <w:tc>
          <w:tcPr>
            <w:tcW w:w="5400" w:type="dxa"/>
            <w:gridSpan w:val="8"/>
          </w:tcPr>
          <w:p w:rsidR="00F5092A" w:rsidRDefault="00F5092A" w:rsidP="0013217E">
            <w:pPr>
              <w:jc w:val="center"/>
              <w:rPr>
                <w:rFonts w:ascii="Times New Roman" w:hAnsi="Times New Roman"/>
                <w:sz w:val="24"/>
                <w:szCs w:val="24"/>
              </w:rPr>
            </w:pPr>
            <w:r>
              <w:rPr>
                <w:rFonts w:ascii="Times New Roman" w:hAnsi="Times New Roman"/>
                <w:sz w:val="24"/>
                <w:szCs w:val="24"/>
              </w:rPr>
              <w:t>Группа здоровья</w:t>
            </w:r>
          </w:p>
        </w:tc>
        <w:tc>
          <w:tcPr>
            <w:tcW w:w="1358" w:type="dxa"/>
            <w:gridSpan w:val="2"/>
            <w:vMerge w:val="restart"/>
          </w:tcPr>
          <w:p w:rsidR="00F5092A" w:rsidRDefault="00F5092A" w:rsidP="0013217E">
            <w:pPr>
              <w:jc w:val="center"/>
              <w:rPr>
                <w:rFonts w:ascii="Times New Roman" w:hAnsi="Times New Roman"/>
                <w:sz w:val="24"/>
                <w:szCs w:val="24"/>
              </w:rPr>
            </w:pPr>
            <w:r>
              <w:rPr>
                <w:rFonts w:ascii="Times New Roman" w:hAnsi="Times New Roman"/>
                <w:sz w:val="24"/>
                <w:szCs w:val="24"/>
              </w:rPr>
              <w:t>Часто болеющие дети</w:t>
            </w:r>
          </w:p>
        </w:tc>
        <w:tc>
          <w:tcPr>
            <w:tcW w:w="1435" w:type="dxa"/>
            <w:gridSpan w:val="2"/>
            <w:vMerge w:val="restart"/>
          </w:tcPr>
          <w:p w:rsidR="00F5092A" w:rsidRDefault="00F5092A" w:rsidP="0013217E">
            <w:pPr>
              <w:jc w:val="center"/>
              <w:rPr>
                <w:rFonts w:ascii="Times New Roman" w:hAnsi="Times New Roman"/>
                <w:sz w:val="24"/>
                <w:szCs w:val="24"/>
              </w:rPr>
            </w:pPr>
            <w:r>
              <w:rPr>
                <w:rFonts w:ascii="Times New Roman" w:hAnsi="Times New Roman"/>
                <w:sz w:val="24"/>
                <w:szCs w:val="24"/>
              </w:rPr>
              <w:t>Физическое</w:t>
            </w:r>
          </w:p>
          <w:p w:rsidR="00F5092A" w:rsidRDefault="00F5092A" w:rsidP="0013217E">
            <w:pPr>
              <w:jc w:val="center"/>
              <w:rPr>
                <w:rFonts w:ascii="Times New Roman" w:hAnsi="Times New Roman"/>
                <w:sz w:val="24"/>
                <w:szCs w:val="24"/>
              </w:rPr>
            </w:pPr>
            <w:r>
              <w:rPr>
                <w:rFonts w:ascii="Times New Roman" w:hAnsi="Times New Roman"/>
                <w:sz w:val="24"/>
                <w:szCs w:val="24"/>
              </w:rPr>
              <w:t>Развитие</w:t>
            </w:r>
          </w:p>
          <w:p w:rsidR="00F5092A" w:rsidRDefault="00F5092A" w:rsidP="0013217E">
            <w:pPr>
              <w:jc w:val="center"/>
              <w:rPr>
                <w:rFonts w:ascii="Times New Roman" w:hAnsi="Times New Roman"/>
                <w:sz w:val="24"/>
                <w:szCs w:val="24"/>
              </w:rPr>
            </w:pPr>
            <w:r>
              <w:rPr>
                <w:rFonts w:ascii="Times New Roman" w:hAnsi="Times New Roman"/>
                <w:sz w:val="24"/>
                <w:szCs w:val="24"/>
              </w:rPr>
              <w:t>детей</w:t>
            </w:r>
          </w:p>
        </w:tc>
        <w:tc>
          <w:tcPr>
            <w:tcW w:w="2001" w:type="dxa"/>
            <w:gridSpan w:val="3"/>
            <w:vMerge w:val="restart"/>
          </w:tcPr>
          <w:p w:rsidR="00F5092A" w:rsidRDefault="00F5092A" w:rsidP="0013217E">
            <w:pPr>
              <w:jc w:val="center"/>
              <w:rPr>
                <w:rFonts w:ascii="Times New Roman" w:hAnsi="Times New Roman"/>
                <w:sz w:val="24"/>
                <w:szCs w:val="24"/>
              </w:rPr>
            </w:pPr>
            <w:r>
              <w:rPr>
                <w:rFonts w:ascii="Times New Roman" w:hAnsi="Times New Roman"/>
                <w:sz w:val="24"/>
                <w:szCs w:val="24"/>
              </w:rPr>
              <w:t>Степень</w:t>
            </w:r>
          </w:p>
          <w:p w:rsidR="00F5092A" w:rsidRDefault="00F5092A" w:rsidP="0013217E">
            <w:pPr>
              <w:jc w:val="center"/>
              <w:rPr>
                <w:rFonts w:ascii="Times New Roman" w:hAnsi="Times New Roman"/>
                <w:sz w:val="24"/>
                <w:szCs w:val="24"/>
              </w:rPr>
            </w:pPr>
            <w:r>
              <w:rPr>
                <w:rFonts w:ascii="Times New Roman" w:hAnsi="Times New Roman"/>
                <w:sz w:val="24"/>
                <w:szCs w:val="24"/>
              </w:rPr>
              <w:t>адаптации</w:t>
            </w:r>
          </w:p>
        </w:tc>
      </w:tr>
      <w:tr w:rsidR="00F5092A" w:rsidTr="0013217E">
        <w:tc>
          <w:tcPr>
            <w:tcW w:w="1350" w:type="dxa"/>
            <w:gridSpan w:val="2"/>
          </w:tcPr>
          <w:p w:rsidR="00F5092A" w:rsidRDefault="00F5092A" w:rsidP="0013217E">
            <w:pPr>
              <w:jc w:val="center"/>
              <w:rPr>
                <w:rFonts w:ascii="Times New Roman" w:hAnsi="Times New Roman"/>
                <w:sz w:val="24"/>
                <w:szCs w:val="24"/>
              </w:rPr>
            </w:pPr>
            <w:r>
              <w:rPr>
                <w:rFonts w:ascii="Times New Roman" w:hAnsi="Times New Roman"/>
                <w:sz w:val="24"/>
                <w:szCs w:val="24"/>
              </w:rPr>
              <w:t>1-я</w:t>
            </w:r>
          </w:p>
        </w:tc>
        <w:tc>
          <w:tcPr>
            <w:tcW w:w="1352" w:type="dxa"/>
            <w:gridSpan w:val="2"/>
          </w:tcPr>
          <w:p w:rsidR="00F5092A" w:rsidRDefault="00F5092A" w:rsidP="0013217E">
            <w:pPr>
              <w:jc w:val="center"/>
              <w:rPr>
                <w:rFonts w:ascii="Times New Roman" w:hAnsi="Times New Roman"/>
                <w:sz w:val="24"/>
                <w:szCs w:val="24"/>
              </w:rPr>
            </w:pPr>
            <w:r>
              <w:rPr>
                <w:rFonts w:ascii="Times New Roman" w:hAnsi="Times New Roman"/>
                <w:sz w:val="24"/>
                <w:szCs w:val="24"/>
              </w:rPr>
              <w:t>2-я</w:t>
            </w:r>
          </w:p>
        </w:tc>
        <w:tc>
          <w:tcPr>
            <w:tcW w:w="1348" w:type="dxa"/>
            <w:gridSpan w:val="2"/>
          </w:tcPr>
          <w:p w:rsidR="00F5092A" w:rsidRDefault="00F5092A" w:rsidP="0013217E">
            <w:pPr>
              <w:jc w:val="center"/>
              <w:rPr>
                <w:rFonts w:ascii="Times New Roman" w:hAnsi="Times New Roman"/>
                <w:sz w:val="24"/>
                <w:szCs w:val="24"/>
              </w:rPr>
            </w:pPr>
            <w:r>
              <w:rPr>
                <w:rFonts w:ascii="Times New Roman" w:hAnsi="Times New Roman"/>
                <w:sz w:val="24"/>
                <w:szCs w:val="24"/>
              </w:rPr>
              <w:t>3-я</w:t>
            </w:r>
          </w:p>
        </w:tc>
        <w:tc>
          <w:tcPr>
            <w:tcW w:w="1350" w:type="dxa"/>
            <w:gridSpan w:val="2"/>
          </w:tcPr>
          <w:p w:rsidR="00F5092A" w:rsidRDefault="00F5092A" w:rsidP="0013217E">
            <w:pPr>
              <w:jc w:val="center"/>
              <w:rPr>
                <w:rFonts w:ascii="Times New Roman" w:hAnsi="Times New Roman"/>
                <w:sz w:val="24"/>
                <w:szCs w:val="24"/>
              </w:rPr>
            </w:pPr>
            <w:r>
              <w:rPr>
                <w:rFonts w:ascii="Times New Roman" w:hAnsi="Times New Roman"/>
                <w:sz w:val="24"/>
                <w:szCs w:val="24"/>
              </w:rPr>
              <w:t>4-я</w:t>
            </w:r>
          </w:p>
        </w:tc>
        <w:tc>
          <w:tcPr>
            <w:tcW w:w="1358" w:type="dxa"/>
            <w:gridSpan w:val="2"/>
            <w:vMerge/>
          </w:tcPr>
          <w:p w:rsidR="00F5092A" w:rsidRDefault="00F5092A" w:rsidP="0013217E">
            <w:pPr>
              <w:jc w:val="both"/>
              <w:rPr>
                <w:rFonts w:ascii="Times New Roman" w:hAnsi="Times New Roman"/>
                <w:sz w:val="24"/>
                <w:szCs w:val="24"/>
              </w:rPr>
            </w:pPr>
          </w:p>
        </w:tc>
        <w:tc>
          <w:tcPr>
            <w:tcW w:w="1435" w:type="dxa"/>
            <w:gridSpan w:val="2"/>
            <w:vMerge/>
          </w:tcPr>
          <w:p w:rsidR="00F5092A" w:rsidRDefault="00F5092A" w:rsidP="0013217E">
            <w:pPr>
              <w:jc w:val="both"/>
              <w:rPr>
                <w:rFonts w:ascii="Times New Roman" w:hAnsi="Times New Roman"/>
                <w:sz w:val="24"/>
                <w:szCs w:val="24"/>
              </w:rPr>
            </w:pPr>
          </w:p>
        </w:tc>
        <w:tc>
          <w:tcPr>
            <w:tcW w:w="2001" w:type="dxa"/>
            <w:gridSpan w:val="3"/>
            <w:vMerge/>
          </w:tcPr>
          <w:p w:rsidR="00F5092A" w:rsidRDefault="00F5092A" w:rsidP="0013217E">
            <w:pPr>
              <w:jc w:val="both"/>
              <w:rPr>
                <w:rFonts w:ascii="Times New Roman" w:hAnsi="Times New Roman"/>
                <w:sz w:val="24"/>
                <w:szCs w:val="24"/>
              </w:rPr>
            </w:pPr>
          </w:p>
        </w:tc>
      </w:tr>
      <w:tr w:rsidR="00F5092A" w:rsidTr="0013217E">
        <w:trPr>
          <w:cantSplit/>
          <w:trHeight w:val="1411"/>
        </w:trPr>
        <w:tc>
          <w:tcPr>
            <w:tcW w:w="675" w:type="dxa"/>
            <w:textDirection w:val="btLr"/>
          </w:tcPr>
          <w:p w:rsidR="00F5092A" w:rsidRDefault="00F5092A" w:rsidP="0013217E">
            <w:pPr>
              <w:ind w:left="113" w:right="113"/>
              <w:jc w:val="center"/>
              <w:rPr>
                <w:rFonts w:ascii="Times New Roman" w:hAnsi="Times New Roman"/>
                <w:sz w:val="24"/>
                <w:szCs w:val="24"/>
              </w:rPr>
            </w:pPr>
            <w:r>
              <w:rPr>
                <w:rFonts w:ascii="Times New Roman" w:hAnsi="Times New Roman"/>
                <w:sz w:val="24"/>
                <w:szCs w:val="24"/>
              </w:rPr>
              <w:t>начало</w:t>
            </w:r>
          </w:p>
        </w:tc>
        <w:tc>
          <w:tcPr>
            <w:tcW w:w="675" w:type="dxa"/>
            <w:textDirection w:val="btLr"/>
          </w:tcPr>
          <w:p w:rsidR="00F5092A" w:rsidRDefault="00F5092A" w:rsidP="0013217E">
            <w:pPr>
              <w:ind w:left="113" w:right="113"/>
              <w:jc w:val="center"/>
              <w:rPr>
                <w:rFonts w:ascii="Times New Roman" w:hAnsi="Times New Roman"/>
                <w:sz w:val="24"/>
                <w:szCs w:val="24"/>
              </w:rPr>
            </w:pPr>
            <w:r>
              <w:rPr>
                <w:rFonts w:ascii="Times New Roman" w:hAnsi="Times New Roman"/>
                <w:sz w:val="24"/>
                <w:szCs w:val="24"/>
              </w:rPr>
              <w:t>конец</w:t>
            </w:r>
          </w:p>
        </w:tc>
        <w:tc>
          <w:tcPr>
            <w:tcW w:w="676" w:type="dxa"/>
            <w:textDirection w:val="btLr"/>
          </w:tcPr>
          <w:p w:rsidR="00F5092A" w:rsidRDefault="00F5092A" w:rsidP="0013217E">
            <w:pPr>
              <w:ind w:left="113" w:right="113"/>
              <w:jc w:val="center"/>
              <w:rPr>
                <w:rFonts w:ascii="Times New Roman" w:hAnsi="Times New Roman"/>
                <w:sz w:val="24"/>
                <w:szCs w:val="24"/>
              </w:rPr>
            </w:pPr>
            <w:r>
              <w:rPr>
                <w:rFonts w:ascii="Times New Roman" w:hAnsi="Times New Roman"/>
                <w:sz w:val="24"/>
                <w:szCs w:val="24"/>
              </w:rPr>
              <w:t>начало</w:t>
            </w:r>
          </w:p>
        </w:tc>
        <w:tc>
          <w:tcPr>
            <w:tcW w:w="676" w:type="dxa"/>
            <w:textDirection w:val="btLr"/>
          </w:tcPr>
          <w:p w:rsidR="00F5092A" w:rsidRDefault="00F5092A" w:rsidP="0013217E">
            <w:pPr>
              <w:ind w:left="113" w:right="113"/>
              <w:jc w:val="center"/>
              <w:rPr>
                <w:rFonts w:ascii="Times New Roman" w:hAnsi="Times New Roman"/>
                <w:sz w:val="24"/>
                <w:szCs w:val="24"/>
              </w:rPr>
            </w:pPr>
            <w:r>
              <w:rPr>
                <w:rFonts w:ascii="Times New Roman" w:hAnsi="Times New Roman"/>
                <w:sz w:val="24"/>
                <w:szCs w:val="24"/>
              </w:rPr>
              <w:t>конец</w:t>
            </w:r>
          </w:p>
        </w:tc>
        <w:tc>
          <w:tcPr>
            <w:tcW w:w="674" w:type="dxa"/>
            <w:textDirection w:val="btLr"/>
          </w:tcPr>
          <w:p w:rsidR="00F5092A" w:rsidRDefault="00F5092A" w:rsidP="0013217E">
            <w:pPr>
              <w:ind w:left="113" w:right="113"/>
              <w:jc w:val="center"/>
              <w:rPr>
                <w:rFonts w:ascii="Times New Roman" w:hAnsi="Times New Roman"/>
                <w:sz w:val="24"/>
                <w:szCs w:val="24"/>
              </w:rPr>
            </w:pPr>
            <w:r>
              <w:rPr>
                <w:rFonts w:ascii="Times New Roman" w:hAnsi="Times New Roman"/>
                <w:sz w:val="24"/>
                <w:szCs w:val="24"/>
              </w:rPr>
              <w:t>начало</w:t>
            </w:r>
          </w:p>
        </w:tc>
        <w:tc>
          <w:tcPr>
            <w:tcW w:w="674" w:type="dxa"/>
            <w:textDirection w:val="btLr"/>
          </w:tcPr>
          <w:p w:rsidR="00F5092A" w:rsidRDefault="00F5092A" w:rsidP="0013217E">
            <w:pPr>
              <w:ind w:left="113" w:right="113"/>
              <w:jc w:val="center"/>
              <w:rPr>
                <w:rFonts w:ascii="Times New Roman" w:hAnsi="Times New Roman"/>
                <w:sz w:val="24"/>
                <w:szCs w:val="24"/>
              </w:rPr>
            </w:pPr>
            <w:r>
              <w:rPr>
                <w:rFonts w:ascii="Times New Roman" w:hAnsi="Times New Roman"/>
                <w:sz w:val="24"/>
                <w:szCs w:val="24"/>
              </w:rPr>
              <w:t>конец</w:t>
            </w:r>
          </w:p>
        </w:tc>
        <w:tc>
          <w:tcPr>
            <w:tcW w:w="675" w:type="dxa"/>
            <w:textDirection w:val="btLr"/>
          </w:tcPr>
          <w:p w:rsidR="00F5092A" w:rsidRDefault="00F5092A" w:rsidP="0013217E">
            <w:pPr>
              <w:ind w:left="113" w:right="113"/>
              <w:jc w:val="center"/>
              <w:rPr>
                <w:rFonts w:ascii="Times New Roman" w:hAnsi="Times New Roman"/>
                <w:sz w:val="24"/>
                <w:szCs w:val="24"/>
              </w:rPr>
            </w:pPr>
            <w:r>
              <w:rPr>
                <w:rFonts w:ascii="Times New Roman" w:hAnsi="Times New Roman"/>
                <w:sz w:val="24"/>
                <w:szCs w:val="24"/>
              </w:rPr>
              <w:t>начало</w:t>
            </w:r>
          </w:p>
        </w:tc>
        <w:tc>
          <w:tcPr>
            <w:tcW w:w="675" w:type="dxa"/>
            <w:textDirection w:val="btLr"/>
          </w:tcPr>
          <w:p w:rsidR="00F5092A" w:rsidRDefault="00F5092A" w:rsidP="0013217E">
            <w:pPr>
              <w:ind w:left="113" w:right="113"/>
              <w:jc w:val="center"/>
              <w:rPr>
                <w:rFonts w:ascii="Times New Roman" w:hAnsi="Times New Roman"/>
                <w:sz w:val="24"/>
                <w:szCs w:val="24"/>
              </w:rPr>
            </w:pPr>
            <w:r>
              <w:rPr>
                <w:rFonts w:ascii="Times New Roman" w:hAnsi="Times New Roman"/>
                <w:sz w:val="24"/>
                <w:szCs w:val="24"/>
              </w:rPr>
              <w:t>конец</w:t>
            </w:r>
          </w:p>
        </w:tc>
        <w:tc>
          <w:tcPr>
            <w:tcW w:w="680" w:type="dxa"/>
            <w:textDirection w:val="btLr"/>
          </w:tcPr>
          <w:p w:rsidR="00F5092A" w:rsidRDefault="00F5092A" w:rsidP="0013217E">
            <w:pPr>
              <w:ind w:left="113" w:right="113"/>
              <w:jc w:val="center"/>
              <w:rPr>
                <w:rFonts w:ascii="Times New Roman" w:hAnsi="Times New Roman"/>
                <w:sz w:val="24"/>
                <w:szCs w:val="24"/>
              </w:rPr>
            </w:pPr>
            <w:r>
              <w:rPr>
                <w:rFonts w:ascii="Times New Roman" w:hAnsi="Times New Roman"/>
                <w:sz w:val="24"/>
                <w:szCs w:val="24"/>
              </w:rPr>
              <w:t>начало</w:t>
            </w:r>
          </w:p>
        </w:tc>
        <w:tc>
          <w:tcPr>
            <w:tcW w:w="678" w:type="dxa"/>
            <w:textDirection w:val="btLr"/>
          </w:tcPr>
          <w:p w:rsidR="00F5092A" w:rsidRDefault="00F5092A" w:rsidP="0013217E">
            <w:pPr>
              <w:ind w:left="113" w:right="113"/>
              <w:jc w:val="center"/>
              <w:rPr>
                <w:rFonts w:ascii="Times New Roman" w:hAnsi="Times New Roman"/>
                <w:sz w:val="24"/>
                <w:szCs w:val="24"/>
              </w:rPr>
            </w:pPr>
            <w:r>
              <w:rPr>
                <w:rFonts w:ascii="Times New Roman" w:hAnsi="Times New Roman"/>
                <w:sz w:val="24"/>
                <w:szCs w:val="24"/>
              </w:rPr>
              <w:t>конец</w:t>
            </w:r>
          </w:p>
        </w:tc>
        <w:tc>
          <w:tcPr>
            <w:tcW w:w="740" w:type="dxa"/>
            <w:textDirection w:val="btLr"/>
          </w:tcPr>
          <w:p w:rsidR="00F5092A" w:rsidRDefault="00F5092A" w:rsidP="0013217E">
            <w:pPr>
              <w:ind w:left="113" w:right="113"/>
              <w:jc w:val="center"/>
              <w:rPr>
                <w:rFonts w:ascii="Times New Roman" w:hAnsi="Times New Roman"/>
                <w:sz w:val="24"/>
                <w:szCs w:val="24"/>
              </w:rPr>
            </w:pPr>
            <w:r>
              <w:rPr>
                <w:rFonts w:ascii="Times New Roman" w:hAnsi="Times New Roman"/>
                <w:sz w:val="24"/>
                <w:szCs w:val="24"/>
              </w:rPr>
              <w:t>норма</w:t>
            </w:r>
          </w:p>
        </w:tc>
        <w:tc>
          <w:tcPr>
            <w:tcW w:w="695" w:type="dxa"/>
            <w:textDirection w:val="btLr"/>
          </w:tcPr>
          <w:p w:rsidR="00F5092A" w:rsidRDefault="00F5092A" w:rsidP="0013217E">
            <w:pPr>
              <w:ind w:left="113" w:right="113"/>
              <w:jc w:val="center"/>
              <w:rPr>
                <w:rFonts w:ascii="Times New Roman" w:hAnsi="Times New Roman"/>
                <w:sz w:val="24"/>
                <w:szCs w:val="24"/>
              </w:rPr>
            </w:pPr>
            <w:r>
              <w:rPr>
                <w:rFonts w:ascii="Times New Roman" w:hAnsi="Times New Roman"/>
                <w:sz w:val="24"/>
                <w:szCs w:val="24"/>
              </w:rPr>
              <w:t>отклонения</w:t>
            </w:r>
          </w:p>
        </w:tc>
        <w:tc>
          <w:tcPr>
            <w:tcW w:w="667" w:type="dxa"/>
            <w:textDirection w:val="btLr"/>
          </w:tcPr>
          <w:p w:rsidR="00F5092A" w:rsidRDefault="00F5092A" w:rsidP="0013217E">
            <w:pPr>
              <w:ind w:left="113" w:right="113"/>
              <w:jc w:val="center"/>
              <w:rPr>
                <w:rFonts w:ascii="Times New Roman" w:hAnsi="Times New Roman"/>
                <w:sz w:val="24"/>
                <w:szCs w:val="24"/>
              </w:rPr>
            </w:pPr>
            <w:r>
              <w:rPr>
                <w:rFonts w:ascii="Times New Roman" w:hAnsi="Times New Roman"/>
                <w:sz w:val="24"/>
                <w:szCs w:val="24"/>
              </w:rPr>
              <w:t>лёгкая</w:t>
            </w:r>
          </w:p>
        </w:tc>
        <w:tc>
          <w:tcPr>
            <w:tcW w:w="667" w:type="dxa"/>
            <w:textDirection w:val="btLr"/>
          </w:tcPr>
          <w:p w:rsidR="00F5092A" w:rsidRDefault="00F5092A" w:rsidP="0013217E">
            <w:pPr>
              <w:ind w:left="113" w:right="113"/>
              <w:jc w:val="center"/>
              <w:rPr>
                <w:rFonts w:ascii="Times New Roman" w:hAnsi="Times New Roman"/>
                <w:sz w:val="24"/>
                <w:szCs w:val="24"/>
              </w:rPr>
            </w:pPr>
            <w:r>
              <w:rPr>
                <w:rFonts w:ascii="Times New Roman" w:hAnsi="Times New Roman"/>
                <w:sz w:val="24"/>
                <w:szCs w:val="24"/>
              </w:rPr>
              <w:t>средняя</w:t>
            </w:r>
          </w:p>
        </w:tc>
        <w:tc>
          <w:tcPr>
            <w:tcW w:w="667" w:type="dxa"/>
            <w:textDirection w:val="btLr"/>
          </w:tcPr>
          <w:p w:rsidR="00F5092A" w:rsidRDefault="00F5092A" w:rsidP="0013217E">
            <w:pPr>
              <w:ind w:left="113" w:right="113"/>
              <w:jc w:val="center"/>
              <w:rPr>
                <w:rFonts w:ascii="Times New Roman" w:hAnsi="Times New Roman"/>
                <w:sz w:val="24"/>
                <w:szCs w:val="24"/>
              </w:rPr>
            </w:pPr>
            <w:r>
              <w:rPr>
                <w:rFonts w:ascii="Times New Roman" w:hAnsi="Times New Roman"/>
                <w:sz w:val="24"/>
                <w:szCs w:val="24"/>
              </w:rPr>
              <w:t>тяжёлая</w:t>
            </w:r>
          </w:p>
        </w:tc>
      </w:tr>
      <w:tr w:rsidR="00F5092A" w:rsidTr="0013217E">
        <w:trPr>
          <w:trHeight w:val="323"/>
        </w:trPr>
        <w:tc>
          <w:tcPr>
            <w:tcW w:w="675" w:type="dxa"/>
          </w:tcPr>
          <w:p w:rsidR="00F5092A" w:rsidRDefault="00F5092A" w:rsidP="0013217E">
            <w:pPr>
              <w:jc w:val="center"/>
              <w:rPr>
                <w:rFonts w:ascii="Times New Roman" w:hAnsi="Times New Roman"/>
                <w:sz w:val="24"/>
                <w:szCs w:val="24"/>
              </w:rPr>
            </w:pPr>
            <w:r>
              <w:rPr>
                <w:rFonts w:ascii="Times New Roman" w:hAnsi="Times New Roman"/>
                <w:sz w:val="24"/>
                <w:szCs w:val="24"/>
              </w:rPr>
              <w:t>10</w:t>
            </w:r>
          </w:p>
        </w:tc>
        <w:tc>
          <w:tcPr>
            <w:tcW w:w="675" w:type="dxa"/>
          </w:tcPr>
          <w:p w:rsidR="00F5092A" w:rsidRDefault="00F5092A" w:rsidP="0013217E">
            <w:pPr>
              <w:jc w:val="center"/>
              <w:rPr>
                <w:rFonts w:ascii="Times New Roman" w:hAnsi="Times New Roman"/>
                <w:sz w:val="24"/>
                <w:szCs w:val="24"/>
              </w:rPr>
            </w:pPr>
            <w:r>
              <w:rPr>
                <w:rFonts w:ascii="Times New Roman" w:hAnsi="Times New Roman"/>
                <w:sz w:val="24"/>
                <w:szCs w:val="24"/>
              </w:rPr>
              <w:t>7</w:t>
            </w:r>
          </w:p>
        </w:tc>
        <w:tc>
          <w:tcPr>
            <w:tcW w:w="676" w:type="dxa"/>
          </w:tcPr>
          <w:p w:rsidR="00F5092A" w:rsidRDefault="00F5092A" w:rsidP="0013217E">
            <w:pPr>
              <w:jc w:val="center"/>
              <w:rPr>
                <w:rFonts w:ascii="Times New Roman" w:hAnsi="Times New Roman"/>
                <w:sz w:val="24"/>
                <w:szCs w:val="24"/>
              </w:rPr>
            </w:pPr>
            <w:r>
              <w:rPr>
                <w:rFonts w:ascii="Times New Roman" w:hAnsi="Times New Roman"/>
                <w:sz w:val="24"/>
                <w:szCs w:val="24"/>
              </w:rPr>
              <w:t>237</w:t>
            </w:r>
          </w:p>
        </w:tc>
        <w:tc>
          <w:tcPr>
            <w:tcW w:w="676" w:type="dxa"/>
          </w:tcPr>
          <w:p w:rsidR="00F5092A" w:rsidRDefault="00F5092A" w:rsidP="0013217E">
            <w:pPr>
              <w:jc w:val="center"/>
              <w:rPr>
                <w:rFonts w:ascii="Times New Roman" w:hAnsi="Times New Roman"/>
                <w:sz w:val="24"/>
                <w:szCs w:val="24"/>
              </w:rPr>
            </w:pPr>
            <w:r>
              <w:rPr>
                <w:rFonts w:ascii="Times New Roman" w:hAnsi="Times New Roman"/>
                <w:sz w:val="24"/>
                <w:szCs w:val="24"/>
              </w:rPr>
              <w:t>237</w:t>
            </w:r>
          </w:p>
        </w:tc>
        <w:tc>
          <w:tcPr>
            <w:tcW w:w="674" w:type="dxa"/>
          </w:tcPr>
          <w:p w:rsidR="00F5092A" w:rsidRDefault="00F5092A" w:rsidP="0013217E">
            <w:pPr>
              <w:jc w:val="center"/>
              <w:rPr>
                <w:rFonts w:ascii="Times New Roman" w:hAnsi="Times New Roman"/>
                <w:sz w:val="24"/>
                <w:szCs w:val="24"/>
              </w:rPr>
            </w:pPr>
            <w:r>
              <w:rPr>
                <w:rFonts w:ascii="Times New Roman" w:hAnsi="Times New Roman"/>
                <w:sz w:val="24"/>
                <w:szCs w:val="24"/>
              </w:rPr>
              <w:t>7</w:t>
            </w:r>
          </w:p>
        </w:tc>
        <w:tc>
          <w:tcPr>
            <w:tcW w:w="674" w:type="dxa"/>
          </w:tcPr>
          <w:p w:rsidR="00F5092A" w:rsidRDefault="00F5092A" w:rsidP="0013217E">
            <w:pPr>
              <w:jc w:val="center"/>
              <w:rPr>
                <w:rFonts w:ascii="Times New Roman" w:hAnsi="Times New Roman"/>
                <w:sz w:val="24"/>
                <w:szCs w:val="24"/>
              </w:rPr>
            </w:pPr>
            <w:r>
              <w:rPr>
                <w:rFonts w:ascii="Times New Roman" w:hAnsi="Times New Roman"/>
                <w:sz w:val="24"/>
                <w:szCs w:val="24"/>
              </w:rPr>
              <w:t>7</w:t>
            </w:r>
          </w:p>
        </w:tc>
        <w:tc>
          <w:tcPr>
            <w:tcW w:w="675" w:type="dxa"/>
          </w:tcPr>
          <w:p w:rsidR="00F5092A" w:rsidRDefault="00F5092A" w:rsidP="0013217E">
            <w:pPr>
              <w:jc w:val="center"/>
              <w:rPr>
                <w:rFonts w:ascii="Times New Roman" w:hAnsi="Times New Roman"/>
                <w:sz w:val="24"/>
                <w:szCs w:val="24"/>
              </w:rPr>
            </w:pPr>
            <w:r>
              <w:rPr>
                <w:rFonts w:ascii="Times New Roman" w:hAnsi="Times New Roman"/>
                <w:sz w:val="24"/>
                <w:szCs w:val="24"/>
              </w:rPr>
              <w:t>3</w:t>
            </w:r>
          </w:p>
        </w:tc>
        <w:tc>
          <w:tcPr>
            <w:tcW w:w="675" w:type="dxa"/>
          </w:tcPr>
          <w:p w:rsidR="00F5092A" w:rsidRDefault="00F5092A" w:rsidP="0013217E">
            <w:pPr>
              <w:jc w:val="center"/>
              <w:rPr>
                <w:rFonts w:ascii="Times New Roman" w:hAnsi="Times New Roman"/>
                <w:sz w:val="24"/>
                <w:szCs w:val="24"/>
              </w:rPr>
            </w:pPr>
            <w:r>
              <w:rPr>
                <w:rFonts w:ascii="Times New Roman" w:hAnsi="Times New Roman"/>
                <w:sz w:val="24"/>
                <w:szCs w:val="24"/>
              </w:rPr>
              <w:t>3</w:t>
            </w:r>
          </w:p>
        </w:tc>
        <w:tc>
          <w:tcPr>
            <w:tcW w:w="680" w:type="dxa"/>
          </w:tcPr>
          <w:p w:rsidR="00F5092A" w:rsidRDefault="00F5092A" w:rsidP="0013217E">
            <w:pPr>
              <w:jc w:val="center"/>
              <w:rPr>
                <w:rFonts w:ascii="Times New Roman" w:hAnsi="Times New Roman"/>
                <w:sz w:val="24"/>
                <w:szCs w:val="24"/>
              </w:rPr>
            </w:pPr>
            <w:r>
              <w:rPr>
                <w:rFonts w:ascii="Times New Roman" w:hAnsi="Times New Roman"/>
                <w:sz w:val="24"/>
                <w:szCs w:val="24"/>
              </w:rPr>
              <w:t>48</w:t>
            </w:r>
          </w:p>
        </w:tc>
        <w:tc>
          <w:tcPr>
            <w:tcW w:w="678" w:type="dxa"/>
          </w:tcPr>
          <w:p w:rsidR="00F5092A" w:rsidRDefault="00F5092A" w:rsidP="0013217E">
            <w:pPr>
              <w:jc w:val="center"/>
              <w:rPr>
                <w:rFonts w:ascii="Times New Roman" w:hAnsi="Times New Roman"/>
                <w:sz w:val="24"/>
                <w:szCs w:val="24"/>
              </w:rPr>
            </w:pPr>
            <w:r>
              <w:rPr>
                <w:rFonts w:ascii="Times New Roman" w:hAnsi="Times New Roman"/>
                <w:sz w:val="24"/>
                <w:szCs w:val="24"/>
              </w:rPr>
              <w:t>40</w:t>
            </w:r>
          </w:p>
        </w:tc>
        <w:tc>
          <w:tcPr>
            <w:tcW w:w="740" w:type="dxa"/>
          </w:tcPr>
          <w:p w:rsidR="00F5092A" w:rsidRDefault="00F5092A" w:rsidP="0013217E">
            <w:pPr>
              <w:jc w:val="center"/>
              <w:rPr>
                <w:rFonts w:ascii="Times New Roman" w:hAnsi="Times New Roman"/>
                <w:sz w:val="24"/>
                <w:szCs w:val="24"/>
              </w:rPr>
            </w:pPr>
            <w:r>
              <w:rPr>
                <w:rFonts w:ascii="Times New Roman" w:hAnsi="Times New Roman"/>
                <w:sz w:val="24"/>
                <w:szCs w:val="24"/>
              </w:rPr>
              <w:t>253</w:t>
            </w:r>
          </w:p>
        </w:tc>
        <w:tc>
          <w:tcPr>
            <w:tcW w:w="695" w:type="dxa"/>
          </w:tcPr>
          <w:p w:rsidR="00F5092A" w:rsidRDefault="00F5092A" w:rsidP="0013217E">
            <w:pPr>
              <w:jc w:val="center"/>
              <w:rPr>
                <w:rFonts w:ascii="Times New Roman" w:hAnsi="Times New Roman"/>
                <w:sz w:val="24"/>
                <w:szCs w:val="24"/>
              </w:rPr>
            </w:pPr>
            <w:r>
              <w:rPr>
                <w:rFonts w:ascii="Times New Roman" w:hAnsi="Times New Roman"/>
                <w:sz w:val="24"/>
                <w:szCs w:val="24"/>
              </w:rPr>
              <w:t>4</w:t>
            </w:r>
          </w:p>
        </w:tc>
        <w:tc>
          <w:tcPr>
            <w:tcW w:w="667" w:type="dxa"/>
          </w:tcPr>
          <w:p w:rsidR="00F5092A" w:rsidRDefault="00F5092A" w:rsidP="0013217E">
            <w:pPr>
              <w:jc w:val="center"/>
              <w:rPr>
                <w:rFonts w:ascii="Times New Roman" w:hAnsi="Times New Roman"/>
                <w:sz w:val="24"/>
                <w:szCs w:val="24"/>
              </w:rPr>
            </w:pPr>
            <w:r>
              <w:rPr>
                <w:rFonts w:ascii="Times New Roman" w:hAnsi="Times New Roman"/>
                <w:sz w:val="24"/>
                <w:szCs w:val="24"/>
              </w:rPr>
              <w:t>249</w:t>
            </w:r>
          </w:p>
        </w:tc>
        <w:tc>
          <w:tcPr>
            <w:tcW w:w="667" w:type="dxa"/>
          </w:tcPr>
          <w:p w:rsidR="00F5092A" w:rsidRDefault="00F5092A" w:rsidP="0013217E">
            <w:pPr>
              <w:jc w:val="center"/>
              <w:rPr>
                <w:rFonts w:ascii="Times New Roman" w:hAnsi="Times New Roman"/>
                <w:sz w:val="24"/>
                <w:szCs w:val="24"/>
              </w:rPr>
            </w:pPr>
            <w:r>
              <w:rPr>
                <w:rFonts w:ascii="Times New Roman" w:hAnsi="Times New Roman"/>
                <w:sz w:val="24"/>
                <w:szCs w:val="24"/>
              </w:rPr>
              <w:t>6</w:t>
            </w:r>
          </w:p>
        </w:tc>
        <w:tc>
          <w:tcPr>
            <w:tcW w:w="667" w:type="dxa"/>
          </w:tcPr>
          <w:p w:rsidR="00F5092A" w:rsidRDefault="00F5092A" w:rsidP="0013217E">
            <w:pPr>
              <w:jc w:val="center"/>
              <w:rPr>
                <w:rFonts w:ascii="Times New Roman" w:hAnsi="Times New Roman"/>
                <w:sz w:val="24"/>
                <w:szCs w:val="24"/>
              </w:rPr>
            </w:pPr>
            <w:r>
              <w:rPr>
                <w:rFonts w:ascii="Times New Roman" w:hAnsi="Times New Roman"/>
                <w:sz w:val="24"/>
                <w:szCs w:val="24"/>
              </w:rPr>
              <w:t>2</w:t>
            </w:r>
          </w:p>
        </w:tc>
      </w:tr>
    </w:tbl>
    <w:p w:rsidR="00F5092A" w:rsidRPr="00853F11" w:rsidRDefault="00F5092A" w:rsidP="00F5092A">
      <w:pPr>
        <w:jc w:val="both"/>
        <w:rPr>
          <w:rFonts w:ascii="Times New Roman" w:hAnsi="Times New Roman"/>
          <w:sz w:val="16"/>
          <w:szCs w:val="16"/>
        </w:rPr>
      </w:pPr>
    </w:p>
    <w:tbl>
      <w:tblPr>
        <w:tblStyle w:val="a9"/>
        <w:tblW w:w="0" w:type="auto"/>
        <w:tblLayout w:type="fixed"/>
        <w:tblLook w:val="04A0" w:firstRow="1" w:lastRow="0" w:firstColumn="1" w:lastColumn="0" w:noHBand="0" w:noVBand="1"/>
      </w:tblPr>
      <w:tblGrid>
        <w:gridCol w:w="646"/>
        <w:gridCol w:w="738"/>
        <w:gridCol w:w="554"/>
        <w:gridCol w:w="722"/>
        <w:gridCol w:w="474"/>
        <w:gridCol w:w="660"/>
        <w:gridCol w:w="442"/>
        <w:gridCol w:w="550"/>
        <w:gridCol w:w="646"/>
        <w:gridCol w:w="645"/>
        <w:gridCol w:w="551"/>
        <w:gridCol w:w="551"/>
        <w:gridCol w:w="551"/>
        <w:gridCol w:w="551"/>
        <w:gridCol w:w="645"/>
        <w:gridCol w:w="645"/>
      </w:tblGrid>
      <w:tr w:rsidR="00F5092A" w:rsidTr="00B61382">
        <w:tc>
          <w:tcPr>
            <w:tcW w:w="9571" w:type="dxa"/>
            <w:gridSpan w:val="16"/>
          </w:tcPr>
          <w:p w:rsidR="00F5092A" w:rsidRPr="00853F11" w:rsidRDefault="00F5092A" w:rsidP="0013217E">
            <w:pPr>
              <w:jc w:val="center"/>
              <w:rPr>
                <w:rFonts w:ascii="Times New Roman" w:hAnsi="Times New Roman"/>
                <w:b/>
                <w:sz w:val="24"/>
                <w:szCs w:val="24"/>
              </w:rPr>
            </w:pPr>
            <w:r w:rsidRPr="004645E5">
              <w:rPr>
                <w:rFonts w:ascii="Times New Roman" w:hAnsi="Times New Roman"/>
                <w:b/>
                <w:sz w:val="24"/>
                <w:szCs w:val="24"/>
              </w:rPr>
              <w:t>Количество детей</w:t>
            </w:r>
            <w:r>
              <w:rPr>
                <w:rFonts w:ascii="Times New Roman" w:hAnsi="Times New Roman"/>
                <w:b/>
                <w:sz w:val="24"/>
                <w:szCs w:val="24"/>
              </w:rPr>
              <w:t>, имеющих отклонения в развитии</w:t>
            </w:r>
          </w:p>
        </w:tc>
      </w:tr>
      <w:tr w:rsidR="00F5092A" w:rsidTr="00B61382">
        <w:tc>
          <w:tcPr>
            <w:tcW w:w="4786" w:type="dxa"/>
            <w:gridSpan w:val="8"/>
          </w:tcPr>
          <w:p w:rsidR="00F5092A" w:rsidRDefault="00F5092A" w:rsidP="0013217E">
            <w:pPr>
              <w:jc w:val="center"/>
              <w:rPr>
                <w:rFonts w:ascii="Times New Roman" w:hAnsi="Times New Roman"/>
                <w:sz w:val="24"/>
                <w:szCs w:val="24"/>
              </w:rPr>
            </w:pPr>
            <w:r>
              <w:rPr>
                <w:rFonts w:ascii="Times New Roman" w:hAnsi="Times New Roman"/>
                <w:sz w:val="24"/>
                <w:szCs w:val="24"/>
              </w:rPr>
              <w:t>Хронические заболевания</w:t>
            </w:r>
          </w:p>
        </w:tc>
        <w:tc>
          <w:tcPr>
            <w:tcW w:w="1291" w:type="dxa"/>
            <w:gridSpan w:val="2"/>
            <w:vMerge w:val="restart"/>
            <w:textDirection w:val="btLr"/>
          </w:tcPr>
          <w:p w:rsidR="00F5092A" w:rsidRDefault="00F5092A" w:rsidP="00B61382">
            <w:pPr>
              <w:ind w:left="113" w:right="113"/>
              <w:rPr>
                <w:rFonts w:ascii="Times New Roman" w:hAnsi="Times New Roman"/>
                <w:sz w:val="24"/>
                <w:szCs w:val="24"/>
              </w:rPr>
            </w:pPr>
            <w:r>
              <w:rPr>
                <w:rFonts w:ascii="Times New Roman" w:hAnsi="Times New Roman"/>
                <w:sz w:val="24"/>
                <w:szCs w:val="24"/>
              </w:rPr>
              <w:t>Нарушение</w:t>
            </w:r>
          </w:p>
          <w:p w:rsidR="00F5092A" w:rsidRDefault="00F5092A" w:rsidP="0013217E">
            <w:pPr>
              <w:ind w:left="113" w:right="113"/>
              <w:jc w:val="center"/>
              <w:rPr>
                <w:rFonts w:ascii="Times New Roman" w:hAnsi="Times New Roman"/>
                <w:sz w:val="24"/>
                <w:szCs w:val="24"/>
              </w:rPr>
            </w:pPr>
            <w:r>
              <w:rPr>
                <w:rFonts w:ascii="Times New Roman" w:hAnsi="Times New Roman"/>
                <w:sz w:val="24"/>
                <w:szCs w:val="24"/>
              </w:rPr>
              <w:t>зрения</w:t>
            </w:r>
          </w:p>
        </w:tc>
        <w:tc>
          <w:tcPr>
            <w:tcW w:w="1102" w:type="dxa"/>
            <w:gridSpan w:val="2"/>
            <w:vMerge w:val="restart"/>
            <w:textDirection w:val="btLr"/>
          </w:tcPr>
          <w:p w:rsidR="00F5092A" w:rsidRDefault="00F5092A" w:rsidP="00B61382">
            <w:pPr>
              <w:ind w:left="113" w:right="113"/>
              <w:rPr>
                <w:rFonts w:ascii="Times New Roman" w:hAnsi="Times New Roman"/>
                <w:sz w:val="24"/>
                <w:szCs w:val="24"/>
              </w:rPr>
            </w:pPr>
            <w:r>
              <w:rPr>
                <w:rFonts w:ascii="Times New Roman" w:hAnsi="Times New Roman"/>
                <w:sz w:val="24"/>
                <w:szCs w:val="24"/>
              </w:rPr>
              <w:t>Нарушение осанки</w:t>
            </w:r>
          </w:p>
        </w:tc>
        <w:tc>
          <w:tcPr>
            <w:tcW w:w="1102" w:type="dxa"/>
            <w:gridSpan w:val="2"/>
            <w:vMerge w:val="restart"/>
            <w:textDirection w:val="btLr"/>
          </w:tcPr>
          <w:p w:rsidR="00F5092A" w:rsidRDefault="00F5092A" w:rsidP="0013217E">
            <w:pPr>
              <w:ind w:left="113" w:right="113"/>
              <w:jc w:val="both"/>
              <w:rPr>
                <w:rFonts w:ascii="Times New Roman" w:hAnsi="Times New Roman"/>
                <w:sz w:val="24"/>
                <w:szCs w:val="24"/>
              </w:rPr>
            </w:pPr>
            <w:r>
              <w:rPr>
                <w:rFonts w:ascii="Times New Roman" w:hAnsi="Times New Roman"/>
                <w:sz w:val="24"/>
                <w:szCs w:val="24"/>
              </w:rPr>
              <w:t>Плоскостопие</w:t>
            </w:r>
          </w:p>
        </w:tc>
        <w:tc>
          <w:tcPr>
            <w:tcW w:w="1290" w:type="dxa"/>
            <w:gridSpan w:val="2"/>
            <w:vMerge w:val="restart"/>
            <w:textDirection w:val="btLr"/>
          </w:tcPr>
          <w:p w:rsidR="00F5092A" w:rsidRDefault="00F5092A" w:rsidP="0013217E">
            <w:pPr>
              <w:ind w:left="113" w:right="113"/>
              <w:jc w:val="center"/>
              <w:rPr>
                <w:rFonts w:ascii="Times New Roman" w:hAnsi="Times New Roman"/>
                <w:sz w:val="24"/>
                <w:szCs w:val="24"/>
              </w:rPr>
            </w:pPr>
            <w:r>
              <w:rPr>
                <w:rFonts w:ascii="Times New Roman" w:hAnsi="Times New Roman"/>
                <w:sz w:val="24"/>
                <w:szCs w:val="24"/>
              </w:rPr>
              <w:t>Задержка</w:t>
            </w:r>
          </w:p>
          <w:p w:rsidR="00F5092A" w:rsidRDefault="00F5092A" w:rsidP="0013217E">
            <w:pPr>
              <w:ind w:left="113" w:right="113"/>
              <w:jc w:val="center"/>
              <w:rPr>
                <w:rFonts w:ascii="Times New Roman" w:hAnsi="Times New Roman"/>
                <w:sz w:val="24"/>
                <w:szCs w:val="24"/>
              </w:rPr>
            </w:pPr>
            <w:r>
              <w:rPr>
                <w:rFonts w:ascii="Times New Roman" w:hAnsi="Times New Roman"/>
                <w:sz w:val="24"/>
                <w:szCs w:val="24"/>
              </w:rPr>
              <w:t>психического</w:t>
            </w:r>
          </w:p>
          <w:p w:rsidR="00F5092A" w:rsidRDefault="00F5092A" w:rsidP="0013217E">
            <w:pPr>
              <w:ind w:left="113" w:right="113"/>
              <w:jc w:val="center"/>
              <w:rPr>
                <w:rFonts w:ascii="Times New Roman" w:hAnsi="Times New Roman"/>
                <w:sz w:val="24"/>
                <w:szCs w:val="24"/>
              </w:rPr>
            </w:pPr>
            <w:r>
              <w:rPr>
                <w:rFonts w:ascii="Times New Roman" w:hAnsi="Times New Roman"/>
                <w:sz w:val="24"/>
                <w:szCs w:val="24"/>
              </w:rPr>
              <w:t>развития</w:t>
            </w:r>
          </w:p>
        </w:tc>
      </w:tr>
      <w:tr w:rsidR="00F5092A" w:rsidTr="00B61382">
        <w:trPr>
          <w:cantSplit/>
          <w:trHeight w:val="1404"/>
        </w:trPr>
        <w:tc>
          <w:tcPr>
            <w:tcW w:w="1384" w:type="dxa"/>
            <w:gridSpan w:val="2"/>
            <w:textDirection w:val="btLr"/>
          </w:tcPr>
          <w:p w:rsidR="00F5092A" w:rsidRDefault="00F5092A" w:rsidP="0013217E">
            <w:pPr>
              <w:ind w:left="113" w:right="113"/>
              <w:jc w:val="center"/>
              <w:rPr>
                <w:rFonts w:ascii="Times New Roman" w:hAnsi="Times New Roman"/>
                <w:sz w:val="24"/>
                <w:szCs w:val="24"/>
              </w:rPr>
            </w:pPr>
            <w:r>
              <w:rPr>
                <w:rFonts w:ascii="Times New Roman" w:hAnsi="Times New Roman"/>
                <w:sz w:val="24"/>
                <w:szCs w:val="24"/>
              </w:rPr>
              <w:t>Болезни</w:t>
            </w:r>
          </w:p>
          <w:p w:rsidR="00F5092A" w:rsidRDefault="00F5092A" w:rsidP="0013217E">
            <w:pPr>
              <w:ind w:left="113" w:right="113"/>
              <w:jc w:val="center"/>
              <w:rPr>
                <w:rFonts w:ascii="Times New Roman" w:hAnsi="Times New Roman"/>
                <w:sz w:val="24"/>
                <w:szCs w:val="24"/>
              </w:rPr>
            </w:pPr>
            <w:r>
              <w:rPr>
                <w:rFonts w:ascii="Times New Roman" w:hAnsi="Times New Roman"/>
                <w:sz w:val="24"/>
                <w:szCs w:val="24"/>
              </w:rPr>
              <w:t>органов</w:t>
            </w:r>
          </w:p>
          <w:p w:rsidR="00F5092A" w:rsidRDefault="00F5092A" w:rsidP="0013217E">
            <w:pPr>
              <w:ind w:left="113" w:right="113"/>
              <w:jc w:val="center"/>
              <w:rPr>
                <w:rFonts w:ascii="Times New Roman" w:hAnsi="Times New Roman"/>
                <w:sz w:val="24"/>
                <w:szCs w:val="24"/>
              </w:rPr>
            </w:pPr>
            <w:r>
              <w:rPr>
                <w:rFonts w:ascii="Times New Roman" w:hAnsi="Times New Roman"/>
                <w:sz w:val="24"/>
                <w:szCs w:val="24"/>
              </w:rPr>
              <w:t>дыхания</w:t>
            </w:r>
          </w:p>
        </w:tc>
        <w:tc>
          <w:tcPr>
            <w:tcW w:w="1276" w:type="dxa"/>
            <w:gridSpan w:val="2"/>
            <w:textDirection w:val="btLr"/>
          </w:tcPr>
          <w:p w:rsidR="00F5092A" w:rsidRDefault="00B61382" w:rsidP="00B61382">
            <w:pPr>
              <w:ind w:left="113" w:right="113"/>
              <w:rPr>
                <w:rFonts w:ascii="Times New Roman" w:hAnsi="Times New Roman"/>
                <w:sz w:val="24"/>
                <w:szCs w:val="24"/>
              </w:rPr>
            </w:pPr>
            <w:r>
              <w:rPr>
                <w:rFonts w:ascii="Times New Roman" w:hAnsi="Times New Roman"/>
                <w:sz w:val="24"/>
                <w:szCs w:val="24"/>
              </w:rPr>
              <w:t xml:space="preserve">Болезни </w:t>
            </w:r>
            <w:r w:rsidR="00F5092A">
              <w:rPr>
                <w:rFonts w:ascii="Times New Roman" w:hAnsi="Times New Roman"/>
                <w:sz w:val="24"/>
                <w:szCs w:val="24"/>
              </w:rPr>
              <w:t>лор</w:t>
            </w:r>
          </w:p>
          <w:p w:rsidR="00F5092A" w:rsidRDefault="00F5092A" w:rsidP="0013217E">
            <w:pPr>
              <w:ind w:left="113" w:right="113"/>
              <w:jc w:val="center"/>
              <w:rPr>
                <w:rFonts w:ascii="Times New Roman" w:hAnsi="Times New Roman"/>
                <w:sz w:val="24"/>
                <w:szCs w:val="24"/>
              </w:rPr>
            </w:pPr>
            <w:r>
              <w:rPr>
                <w:rFonts w:ascii="Times New Roman" w:hAnsi="Times New Roman"/>
                <w:sz w:val="24"/>
                <w:szCs w:val="24"/>
              </w:rPr>
              <w:t>органов</w:t>
            </w:r>
          </w:p>
        </w:tc>
        <w:tc>
          <w:tcPr>
            <w:tcW w:w="1134" w:type="dxa"/>
            <w:gridSpan w:val="2"/>
            <w:textDirection w:val="btLr"/>
          </w:tcPr>
          <w:p w:rsidR="00F5092A" w:rsidRDefault="00F5092A" w:rsidP="0013217E">
            <w:pPr>
              <w:ind w:left="113" w:right="113"/>
              <w:jc w:val="center"/>
              <w:rPr>
                <w:rFonts w:ascii="Times New Roman" w:hAnsi="Times New Roman"/>
                <w:sz w:val="24"/>
                <w:szCs w:val="24"/>
              </w:rPr>
            </w:pPr>
            <w:r>
              <w:rPr>
                <w:rFonts w:ascii="Times New Roman" w:hAnsi="Times New Roman"/>
                <w:sz w:val="24"/>
                <w:szCs w:val="24"/>
              </w:rPr>
              <w:t>Болезни</w:t>
            </w:r>
          </w:p>
          <w:p w:rsidR="00F5092A" w:rsidRDefault="00F5092A" w:rsidP="0013217E">
            <w:pPr>
              <w:ind w:left="113" w:right="113"/>
              <w:jc w:val="center"/>
              <w:rPr>
                <w:rFonts w:ascii="Times New Roman" w:hAnsi="Times New Roman"/>
                <w:sz w:val="24"/>
                <w:szCs w:val="24"/>
              </w:rPr>
            </w:pPr>
            <w:r>
              <w:rPr>
                <w:rFonts w:ascii="Times New Roman" w:hAnsi="Times New Roman"/>
                <w:sz w:val="24"/>
                <w:szCs w:val="24"/>
              </w:rPr>
              <w:t>мочеполовой системы</w:t>
            </w:r>
          </w:p>
        </w:tc>
        <w:tc>
          <w:tcPr>
            <w:tcW w:w="992" w:type="dxa"/>
            <w:gridSpan w:val="2"/>
            <w:textDirection w:val="btLr"/>
          </w:tcPr>
          <w:p w:rsidR="00F5092A" w:rsidRDefault="00F5092A" w:rsidP="00B61382">
            <w:pPr>
              <w:ind w:left="113" w:right="113"/>
              <w:jc w:val="center"/>
              <w:rPr>
                <w:rFonts w:ascii="Times New Roman" w:hAnsi="Times New Roman"/>
                <w:sz w:val="24"/>
                <w:szCs w:val="24"/>
              </w:rPr>
            </w:pPr>
            <w:r>
              <w:rPr>
                <w:rFonts w:ascii="Times New Roman" w:hAnsi="Times New Roman"/>
                <w:sz w:val="24"/>
                <w:szCs w:val="24"/>
              </w:rPr>
              <w:t xml:space="preserve"> Болезни кожи</w:t>
            </w:r>
          </w:p>
        </w:tc>
        <w:tc>
          <w:tcPr>
            <w:tcW w:w="1291" w:type="dxa"/>
            <w:gridSpan w:val="2"/>
            <w:vMerge/>
          </w:tcPr>
          <w:p w:rsidR="00F5092A" w:rsidRDefault="00F5092A" w:rsidP="0013217E">
            <w:pPr>
              <w:jc w:val="center"/>
              <w:rPr>
                <w:rFonts w:ascii="Times New Roman" w:hAnsi="Times New Roman"/>
                <w:sz w:val="24"/>
                <w:szCs w:val="24"/>
              </w:rPr>
            </w:pPr>
          </w:p>
        </w:tc>
        <w:tc>
          <w:tcPr>
            <w:tcW w:w="1102" w:type="dxa"/>
            <w:gridSpan w:val="2"/>
            <w:vMerge/>
          </w:tcPr>
          <w:p w:rsidR="00F5092A" w:rsidRDefault="00F5092A" w:rsidP="0013217E">
            <w:pPr>
              <w:jc w:val="center"/>
              <w:rPr>
                <w:rFonts w:ascii="Times New Roman" w:hAnsi="Times New Roman"/>
                <w:sz w:val="24"/>
                <w:szCs w:val="24"/>
              </w:rPr>
            </w:pPr>
          </w:p>
        </w:tc>
        <w:tc>
          <w:tcPr>
            <w:tcW w:w="1102" w:type="dxa"/>
            <w:gridSpan w:val="2"/>
            <w:vMerge/>
          </w:tcPr>
          <w:p w:rsidR="00F5092A" w:rsidRDefault="00F5092A" w:rsidP="0013217E">
            <w:pPr>
              <w:jc w:val="center"/>
              <w:rPr>
                <w:rFonts w:ascii="Times New Roman" w:hAnsi="Times New Roman"/>
                <w:sz w:val="24"/>
                <w:szCs w:val="24"/>
              </w:rPr>
            </w:pPr>
          </w:p>
        </w:tc>
        <w:tc>
          <w:tcPr>
            <w:tcW w:w="1290" w:type="dxa"/>
            <w:gridSpan w:val="2"/>
            <w:vMerge/>
          </w:tcPr>
          <w:p w:rsidR="00F5092A" w:rsidRDefault="00F5092A" w:rsidP="0013217E">
            <w:pPr>
              <w:jc w:val="center"/>
              <w:rPr>
                <w:rFonts w:ascii="Times New Roman" w:hAnsi="Times New Roman"/>
                <w:sz w:val="24"/>
                <w:szCs w:val="24"/>
              </w:rPr>
            </w:pPr>
          </w:p>
        </w:tc>
      </w:tr>
      <w:tr w:rsidR="00F5092A" w:rsidTr="00B61382">
        <w:trPr>
          <w:cantSplit/>
          <w:trHeight w:val="983"/>
        </w:trPr>
        <w:tc>
          <w:tcPr>
            <w:tcW w:w="646" w:type="dxa"/>
            <w:textDirection w:val="btLr"/>
          </w:tcPr>
          <w:p w:rsidR="00F5092A" w:rsidRDefault="00F5092A" w:rsidP="0013217E">
            <w:pPr>
              <w:ind w:left="113" w:right="113"/>
              <w:jc w:val="center"/>
              <w:rPr>
                <w:rFonts w:ascii="Times New Roman" w:hAnsi="Times New Roman"/>
                <w:sz w:val="24"/>
                <w:szCs w:val="24"/>
              </w:rPr>
            </w:pPr>
            <w:r>
              <w:rPr>
                <w:rFonts w:ascii="Times New Roman" w:hAnsi="Times New Roman"/>
                <w:sz w:val="24"/>
                <w:szCs w:val="24"/>
              </w:rPr>
              <w:t>начало</w:t>
            </w:r>
          </w:p>
        </w:tc>
        <w:tc>
          <w:tcPr>
            <w:tcW w:w="738" w:type="dxa"/>
            <w:textDirection w:val="btLr"/>
          </w:tcPr>
          <w:p w:rsidR="00F5092A" w:rsidRDefault="00F5092A" w:rsidP="0013217E">
            <w:pPr>
              <w:ind w:left="113" w:right="113"/>
              <w:jc w:val="center"/>
              <w:rPr>
                <w:rFonts w:ascii="Times New Roman" w:hAnsi="Times New Roman"/>
                <w:sz w:val="24"/>
                <w:szCs w:val="24"/>
              </w:rPr>
            </w:pPr>
            <w:r>
              <w:rPr>
                <w:rFonts w:ascii="Times New Roman" w:hAnsi="Times New Roman"/>
                <w:sz w:val="24"/>
                <w:szCs w:val="24"/>
              </w:rPr>
              <w:t>конец</w:t>
            </w:r>
          </w:p>
        </w:tc>
        <w:tc>
          <w:tcPr>
            <w:tcW w:w="554" w:type="dxa"/>
            <w:textDirection w:val="btLr"/>
          </w:tcPr>
          <w:p w:rsidR="00F5092A" w:rsidRDefault="00F5092A" w:rsidP="0013217E">
            <w:pPr>
              <w:ind w:left="113" w:right="113"/>
              <w:jc w:val="center"/>
              <w:rPr>
                <w:rFonts w:ascii="Times New Roman" w:hAnsi="Times New Roman"/>
                <w:sz w:val="24"/>
                <w:szCs w:val="24"/>
              </w:rPr>
            </w:pPr>
            <w:r>
              <w:rPr>
                <w:rFonts w:ascii="Times New Roman" w:hAnsi="Times New Roman"/>
                <w:sz w:val="24"/>
                <w:szCs w:val="24"/>
              </w:rPr>
              <w:t>начало</w:t>
            </w:r>
          </w:p>
        </w:tc>
        <w:tc>
          <w:tcPr>
            <w:tcW w:w="722" w:type="dxa"/>
            <w:textDirection w:val="btLr"/>
          </w:tcPr>
          <w:p w:rsidR="00F5092A" w:rsidRDefault="00F5092A" w:rsidP="0013217E">
            <w:pPr>
              <w:ind w:left="113" w:right="113"/>
              <w:jc w:val="center"/>
              <w:rPr>
                <w:rFonts w:ascii="Times New Roman" w:hAnsi="Times New Roman"/>
                <w:sz w:val="24"/>
                <w:szCs w:val="24"/>
              </w:rPr>
            </w:pPr>
            <w:r>
              <w:rPr>
                <w:rFonts w:ascii="Times New Roman" w:hAnsi="Times New Roman"/>
                <w:sz w:val="24"/>
                <w:szCs w:val="24"/>
              </w:rPr>
              <w:t>конец</w:t>
            </w:r>
          </w:p>
        </w:tc>
        <w:tc>
          <w:tcPr>
            <w:tcW w:w="474" w:type="dxa"/>
            <w:textDirection w:val="btLr"/>
          </w:tcPr>
          <w:p w:rsidR="00F5092A" w:rsidRDefault="00F5092A" w:rsidP="0013217E">
            <w:pPr>
              <w:ind w:left="113" w:right="113"/>
              <w:jc w:val="center"/>
              <w:rPr>
                <w:rFonts w:ascii="Times New Roman" w:hAnsi="Times New Roman"/>
                <w:sz w:val="24"/>
                <w:szCs w:val="24"/>
              </w:rPr>
            </w:pPr>
            <w:r>
              <w:rPr>
                <w:rFonts w:ascii="Times New Roman" w:hAnsi="Times New Roman"/>
                <w:sz w:val="24"/>
                <w:szCs w:val="24"/>
              </w:rPr>
              <w:t>начало</w:t>
            </w:r>
          </w:p>
        </w:tc>
        <w:tc>
          <w:tcPr>
            <w:tcW w:w="660" w:type="dxa"/>
            <w:textDirection w:val="btLr"/>
          </w:tcPr>
          <w:p w:rsidR="00F5092A" w:rsidRDefault="00F5092A" w:rsidP="0013217E">
            <w:pPr>
              <w:ind w:left="113" w:right="113"/>
              <w:jc w:val="center"/>
              <w:rPr>
                <w:rFonts w:ascii="Times New Roman" w:hAnsi="Times New Roman"/>
                <w:sz w:val="24"/>
                <w:szCs w:val="24"/>
              </w:rPr>
            </w:pPr>
            <w:r>
              <w:rPr>
                <w:rFonts w:ascii="Times New Roman" w:hAnsi="Times New Roman"/>
                <w:sz w:val="24"/>
                <w:szCs w:val="24"/>
              </w:rPr>
              <w:t>конец</w:t>
            </w:r>
          </w:p>
        </w:tc>
        <w:tc>
          <w:tcPr>
            <w:tcW w:w="442" w:type="dxa"/>
            <w:textDirection w:val="btLr"/>
          </w:tcPr>
          <w:p w:rsidR="00F5092A" w:rsidRDefault="00F5092A" w:rsidP="0013217E">
            <w:pPr>
              <w:ind w:left="113" w:right="113"/>
              <w:jc w:val="center"/>
              <w:rPr>
                <w:rFonts w:ascii="Times New Roman" w:hAnsi="Times New Roman"/>
                <w:sz w:val="24"/>
                <w:szCs w:val="24"/>
              </w:rPr>
            </w:pPr>
            <w:r>
              <w:rPr>
                <w:rFonts w:ascii="Times New Roman" w:hAnsi="Times New Roman"/>
                <w:sz w:val="24"/>
                <w:szCs w:val="24"/>
              </w:rPr>
              <w:t>начало</w:t>
            </w:r>
          </w:p>
        </w:tc>
        <w:tc>
          <w:tcPr>
            <w:tcW w:w="550" w:type="dxa"/>
            <w:textDirection w:val="btLr"/>
          </w:tcPr>
          <w:p w:rsidR="00F5092A" w:rsidRDefault="00F5092A" w:rsidP="0013217E">
            <w:pPr>
              <w:ind w:left="113" w:right="113"/>
              <w:jc w:val="center"/>
              <w:rPr>
                <w:rFonts w:ascii="Times New Roman" w:hAnsi="Times New Roman"/>
                <w:sz w:val="24"/>
                <w:szCs w:val="24"/>
              </w:rPr>
            </w:pPr>
            <w:r>
              <w:rPr>
                <w:rFonts w:ascii="Times New Roman" w:hAnsi="Times New Roman"/>
                <w:sz w:val="24"/>
                <w:szCs w:val="24"/>
              </w:rPr>
              <w:t>конец</w:t>
            </w:r>
          </w:p>
        </w:tc>
        <w:tc>
          <w:tcPr>
            <w:tcW w:w="646" w:type="dxa"/>
            <w:textDirection w:val="btLr"/>
          </w:tcPr>
          <w:p w:rsidR="00F5092A" w:rsidRDefault="00F5092A" w:rsidP="0013217E">
            <w:pPr>
              <w:ind w:left="113" w:right="113"/>
              <w:jc w:val="center"/>
              <w:rPr>
                <w:rFonts w:ascii="Times New Roman" w:hAnsi="Times New Roman"/>
                <w:sz w:val="24"/>
                <w:szCs w:val="24"/>
              </w:rPr>
            </w:pPr>
            <w:r>
              <w:rPr>
                <w:rFonts w:ascii="Times New Roman" w:hAnsi="Times New Roman"/>
                <w:sz w:val="24"/>
                <w:szCs w:val="24"/>
              </w:rPr>
              <w:t>начало</w:t>
            </w:r>
          </w:p>
        </w:tc>
        <w:tc>
          <w:tcPr>
            <w:tcW w:w="645" w:type="dxa"/>
            <w:textDirection w:val="btLr"/>
          </w:tcPr>
          <w:p w:rsidR="00F5092A" w:rsidRDefault="00F5092A" w:rsidP="0013217E">
            <w:pPr>
              <w:ind w:left="113" w:right="113"/>
              <w:jc w:val="center"/>
              <w:rPr>
                <w:rFonts w:ascii="Times New Roman" w:hAnsi="Times New Roman"/>
                <w:sz w:val="24"/>
                <w:szCs w:val="24"/>
              </w:rPr>
            </w:pPr>
            <w:r>
              <w:rPr>
                <w:rFonts w:ascii="Times New Roman" w:hAnsi="Times New Roman"/>
                <w:sz w:val="24"/>
                <w:szCs w:val="24"/>
              </w:rPr>
              <w:t>конец</w:t>
            </w:r>
          </w:p>
        </w:tc>
        <w:tc>
          <w:tcPr>
            <w:tcW w:w="551" w:type="dxa"/>
            <w:textDirection w:val="btLr"/>
          </w:tcPr>
          <w:p w:rsidR="00F5092A" w:rsidRDefault="00F5092A" w:rsidP="0013217E">
            <w:pPr>
              <w:ind w:left="113" w:right="113"/>
              <w:jc w:val="center"/>
              <w:rPr>
                <w:rFonts w:ascii="Times New Roman" w:hAnsi="Times New Roman"/>
                <w:sz w:val="24"/>
                <w:szCs w:val="24"/>
              </w:rPr>
            </w:pPr>
            <w:r>
              <w:rPr>
                <w:rFonts w:ascii="Times New Roman" w:hAnsi="Times New Roman"/>
                <w:sz w:val="24"/>
                <w:szCs w:val="24"/>
              </w:rPr>
              <w:t>начало</w:t>
            </w:r>
          </w:p>
        </w:tc>
        <w:tc>
          <w:tcPr>
            <w:tcW w:w="551" w:type="dxa"/>
            <w:textDirection w:val="btLr"/>
          </w:tcPr>
          <w:p w:rsidR="00F5092A" w:rsidRDefault="00F5092A" w:rsidP="0013217E">
            <w:pPr>
              <w:ind w:left="113" w:right="113"/>
              <w:jc w:val="center"/>
              <w:rPr>
                <w:rFonts w:ascii="Times New Roman" w:hAnsi="Times New Roman"/>
                <w:sz w:val="24"/>
                <w:szCs w:val="24"/>
              </w:rPr>
            </w:pPr>
            <w:r>
              <w:rPr>
                <w:rFonts w:ascii="Times New Roman" w:hAnsi="Times New Roman"/>
                <w:sz w:val="24"/>
                <w:szCs w:val="24"/>
              </w:rPr>
              <w:t>конец</w:t>
            </w:r>
          </w:p>
        </w:tc>
        <w:tc>
          <w:tcPr>
            <w:tcW w:w="551" w:type="dxa"/>
            <w:textDirection w:val="btLr"/>
          </w:tcPr>
          <w:p w:rsidR="00F5092A" w:rsidRDefault="00F5092A" w:rsidP="0013217E">
            <w:pPr>
              <w:ind w:left="113" w:right="113"/>
              <w:jc w:val="center"/>
              <w:rPr>
                <w:rFonts w:ascii="Times New Roman" w:hAnsi="Times New Roman"/>
                <w:sz w:val="24"/>
                <w:szCs w:val="24"/>
              </w:rPr>
            </w:pPr>
            <w:r>
              <w:rPr>
                <w:rFonts w:ascii="Times New Roman" w:hAnsi="Times New Roman"/>
                <w:sz w:val="24"/>
                <w:szCs w:val="24"/>
              </w:rPr>
              <w:t>начало</w:t>
            </w:r>
          </w:p>
        </w:tc>
        <w:tc>
          <w:tcPr>
            <w:tcW w:w="551" w:type="dxa"/>
            <w:textDirection w:val="btLr"/>
          </w:tcPr>
          <w:p w:rsidR="00F5092A" w:rsidRDefault="00F5092A" w:rsidP="0013217E">
            <w:pPr>
              <w:ind w:left="113" w:right="113"/>
              <w:jc w:val="center"/>
              <w:rPr>
                <w:rFonts w:ascii="Times New Roman" w:hAnsi="Times New Roman"/>
                <w:sz w:val="24"/>
                <w:szCs w:val="24"/>
              </w:rPr>
            </w:pPr>
            <w:r>
              <w:rPr>
                <w:rFonts w:ascii="Times New Roman" w:hAnsi="Times New Roman"/>
                <w:sz w:val="24"/>
                <w:szCs w:val="24"/>
              </w:rPr>
              <w:t>конец</w:t>
            </w:r>
          </w:p>
        </w:tc>
        <w:tc>
          <w:tcPr>
            <w:tcW w:w="645" w:type="dxa"/>
            <w:textDirection w:val="btLr"/>
          </w:tcPr>
          <w:p w:rsidR="00F5092A" w:rsidRDefault="00F5092A" w:rsidP="0013217E">
            <w:pPr>
              <w:ind w:left="113" w:right="113"/>
              <w:jc w:val="center"/>
              <w:rPr>
                <w:rFonts w:ascii="Times New Roman" w:hAnsi="Times New Roman"/>
                <w:sz w:val="24"/>
                <w:szCs w:val="24"/>
              </w:rPr>
            </w:pPr>
            <w:r>
              <w:rPr>
                <w:rFonts w:ascii="Times New Roman" w:hAnsi="Times New Roman"/>
                <w:sz w:val="24"/>
                <w:szCs w:val="24"/>
              </w:rPr>
              <w:t>начало</w:t>
            </w:r>
          </w:p>
        </w:tc>
        <w:tc>
          <w:tcPr>
            <w:tcW w:w="645" w:type="dxa"/>
            <w:textDirection w:val="btLr"/>
          </w:tcPr>
          <w:p w:rsidR="00F5092A" w:rsidRDefault="00F5092A" w:rsidP="0013217E">
            <w:pPr>
              <w:ind w:left="113" w:right="113"/>
              <w:jc w:val="center"/>
              <w:rPr>
                <w:rFonts w:ascii="Times New Roman" w:hAnsi="Times New Roman"/>
                <w:sz w:val="24"/>
                <w:szCs w:val="24"/>
              </w:rPr>
            </w:pPr>
            <w:r>
              <w:rPr>
                <w:rFonts w:ascii="Times New Roman" w:hAnsi="Times New Roman"/>
                <w:sz w:val="24"/>
                <w:szCs w:val="24"/>
              </w:rPr>
              <w:t>конец</w:t>
            </w:r>
          </w:p>
        </w:tc>
      </w:tr>
      <w:tr w:rsidR="00F5092A" w:rsidTr="00B61382">
        <w:tc>
          <w:tcPr>
            <w:tcW w:w="646" w:type="dxa"/>
          </w:tcPr>
          <w:p w:rsidR="00F5092A" w:rsidRDefault="00F5092A" w:rsidP="0013217E">
            <w:pPr>
              <w:jc w:val="center"/>
              <w:rPr>
                <w:rFonts w:ascii="Times New Roman" w:hAnsi="Times New Roman"/>
                <w:sz w:val="24"/>
                <w:szCs w:val="24"/>
              </w:rPr>
            </w:pPr>
            <w:r>
              <w:rPr>
                <w:rFonts w:ascii="Times New Roman" w:hAnsi="Times New Roman"/>
                <w:sz w:val="24"/>
                <w:szCs w:val="24"/>
              </w:rPr>
              <w:t>10</w:t>
            </w:r>
          </w:p>
        </w:tc>
        <w:tc>
          <w:tcPr>
            <w:tcW w:w="738" w:type="dxa"/>
          </w:tcPr>
          <w:p w:rsidR="00F5092A" w:rsidRDefault="00F5092A" w:rsidP="0013217E">
            <w:pPr>
              <w:rPr>
                <w:rFonts w:ascii="Times New Roman" w:hAnsi="Times New Roman"/>
                <w:sz w:val="24"/>
                <w:szCs w:val="24"/>
              </w:rPr>
            </w:pPr>
            <w:r>
              <w:rPr>
                <w:rFonts w:ascii="Times New Roman" w:hAnsi="Times New Roman"/>
                <w:sz w:val="24"/>
                <w:szCs w:val="24"/>
              </w:rPr>
              <w:t>11</w:t>
            </w:r>
          </w:p>
        </w:tc>
        <w:tc>
          <w:tcPr>
            <w:tcW w:w="554" w:type="dxa"/>
          </w:tcPr>
          <w:p w:rsidR="00F5092A" w:rsidRDefault="00F5092A" w:rsidP="0013217E">
            <w:pPr>
              <w:jc w:val="center"/>
              <w:rPr>
                <w:rFonts w:ascii="Times New Roman" w:hAnsi="Times New Roman"/>
                <w:sz w:val="24"/>
                <w:szCs w:val="24"/>
              </w:rPr>
            </w:pPr>
            <w:r>
              <w:rPr>
                <w:rFonts w:ascii="Times New Roman" w:hAnsi="Times New Roman"/>
                <w:sz w:val="24"/>
                <w:szCs w:val="24"/>
              </w:rPr>
              <w:t>40</w:t>
            </w:r>
          </w:p>
        </w:tc>
        <w:tc>
          <w:tcPr>
            <w:tcW w:w="722" w:type="dxa"/>
          </w:tcPr>
          <w:p w:rsidR="00F5092A" w:rsidRDefault="00F5092A" w:rsidP="0013217E">
            <w:pPr>
              <w:rPr>
                <w:rFonts w:ascii="Times New Roman" w:hAnsi="Times New Roman"/>
                <w:sz w:val="24"/>
                <w:szCs w:val="24"/>
              </w:rPr>
            </w:pPr>
            <w:r>
              <w:rPr>
                <w:rFonts w:ascii="Times New Roman" w:hAnsi="Times New Roman"/>
                <w:sz w:val="24"/>
                <w:szCs w:val="24"/>
              </w:rPr>
              <w:t>43</w:t>
            </w:r>
          </w:p>
        </w:tc>
        <w:tc>
          <w:tcPr>
            <w:tcW w:w="474" w:type="dxa"/>
          </w:tcPr>
          <w:p w:rsidR="00F5092A" w:rsidRDefault="00F5092A" w:rsidP="0013217E">
            <w:pPr>
              <w:jc w:val="center"/>
              <w:rPr>
                <w:rFonts w:ascii="Times New Roman" w:hAnsi="Times New Roman"/>
                <w:sz w:val="24"/>
                <w:szCs w:val="24"/>
              </w:rPr>
            </w:pPr>
            <w:r>
              <w:rPr>
                <w:rFonts w:ascii="Times New Roman" w:hAnsi="Times New Roman"/>
                <w:sz w:val="24"/>
                <w:szCs w:val="24"/>
              </w:rPr>
              <w:t>1</w:t>
            </w:r>
          </w:p>
        </w:tc>
        <w:tc>
          <w:tcPr>
            <w:tcW w:w="660" w:type="dxa"/>
          </w:tcPr>
          <w:p w:rsidR="00F5092A" w:rsidRDefault="00F5092A" w:rsidP="0013217E">
            <w:pPr>
              <w:rPr>
                <w:rFonts w:ascii="Times New Roman" w:hAnsi="Times New Roman"/>
                <w:sz w:val="24"/>
                <w:szCs w:val="24"/>
              </w:rPr>
            </w:pPr>
            <w:r>
              <w:rPr>
                <w:rFonts w:ascii="Times New Roman" w:hAnsi="Times New Roman"/>
                <w:sz w:val="24"/>
                <w:szCs w:val="24"/>
              </w:rPr>
              <w:t>1</w:t>
            </w:r>
          </w:p>
        </w:tc>
        <w:tc>
          <w:tcPr>
            <w:tcW w:w="442" w:type="dxa"/>
          </w:tcPr>
          <w:p w:rsidR="00F5092A" w:rsidRDefault="00F5092A" w:rsidP="0013217E">
            <w:pPr>
              <w:jc w:val="center"/>
              <w:rPr>
                <w:rFonts w:ascii="Times New Roman" w:hAnsi="Times New Roman"/>
                <w:sz w:val="24"/>
                <w:szCs w:val="24"/>
              </w:rPr>
            </w:pPr>
            <w:r>
              <w:rPr>
                <w:rFonts w:ascii="Times New Roman" w:hAnsi="Times New Roman"/>
                <w:sz w:val="24"/>
                <w:szCs w:val="24"/>
              </w:rPr>
              <w:t>10</w:t>
            </w:r>
          </w:p>
        </w:tc>
        <w:tc>
          <w:tcPr>
            <w:tcW w:w="550" w:type="dxa"/>
          </w:tcPr>
          <w:p w:rsidR="00F5092A" w:rsidRDefault="00F5092A" w:rsidP="0013217E">
            <w:pPr>
              <w:rPr>
                <w:rFonts w:ascii="Times New Roman" w:hAnsi="Times New Roman"/>
                <w:sz w:val="24"/>
                <w:szCs w:val="24"/>
              </w:rPr>
            </w:pPr>
            <w:r>
              <w:rPr>
                <w:rFonts w:ascii="Times New Roman" w:hAnsi="Times New Roman"/>
                <w:sz w:val="24"/>
                <w:szCs w:val="24"/>
              </w:rPr>
              <w:t>11</w:t>
            </w:r>
          </w:p>
        </w:tc>
        <w:tc>
          <w:tcPr>
            <w:tcW w:w="646" w:type="dxa"/>
          </w:tcPr>
          <w:p w:rsidR="00F5092A" w:rsidRDefault="00F5092A" w:rsidP="0013217E">
            <w:pPr>
              <w:jc w:val="center"/>
              <w:rPr>
                <w:rFonts w:ascii="Times New Roman" w:hAnsi="Times New Roman"/>
                <w:sz w:val="24"/>
                <w:szCs w:val="24"/>
              </w:rPr>
            </w:pPr>
            <w:r>
              <w:rPr>
                <w:rFonts w:ascii="Times New Roman" w:hAnsi="Times New Roman"/>
                <w:sz w:val="24"/>
                <w:szCs w:val="24"/>
              </w:rPr>
              <w:t>15</w:t>
            </w:r>
          </w:p>
        </w:tc>
        <w:tc>
          <w:tcPr>
            <w:tcW w:w="645" w:type="dxa"/>
          </w:tcPr>
          <w:p w:rsidR="00F5092A" w:rsidRDefault="00F5092A" w:rsidP="0013217E">
            <w:pPr>
              <w:rPr>
                <w:rFonts w:ascii="Times New Roman" w:hAnsi="Times New Roman"/>
                <w:sz w:val="24"/>
                <w:szCs w:val="24"/>
              </w:rPr>
            </w:pPr>
            <w:r>
              <w:rPr>
                <w:rFonts w:ascii="Times New Roman" w:hAnsi="Times New Roman"/>
                <w:sz w:val="24"/>
                <w:szCs w:val="24"/>
              </w:rPr>
              <w:t>18</w:t>
            </w:r>
          </w:p>
        </w:tc>
        <w:tc>
          <w:tcPr>
            <w:tcW w:w="551" w:type="dxa"/>
          </w:tcPr>
          <w:p w:rsidR="00F5092A" w:rsidRDefault="00F5092A" w:rsidP="0013217E">
            <w:pPr>
              <w:jc w:val="center"/>
              <w:rPr>
                <w:rFonts w:ascii="Times New Roman" w:hAnsi="Times New Roman"/>
                <w:sz w:val="24"/>
                <w:szCs w:val="24"/>
              </w:rPr>
            </w:pPr>
            <w:r>
              <w:rPr>
                <w:rFonts w:ascii="Times New Roman" w:hAnsi="Times New Roman"/>
                <w:sz w:val="24"/>
                <w:szCs w:val="24"/>
              </w:rPr>
              <w:t>32</w:t>
            </w:r>
          </w:p>
        </w:tc>
        <w:tc>
          <w:tcPr>
            <w:tcW w:w="551" w:type="dxa"/>
          </w:tcPr>
          <w:p w:rsidR="00F5092A" w:rsidRDefault="00F5092A" w:rsidP="0013217E">
            <w:pPr>
              <w:rPr>
                <w:rFonts w:ascii="Times New Roman" w:hAnsi="Times New Roman"/>
                <w:sz w:val="24"/>
                <w:szCs w:val="24"/>
              </w:rPr>
            </w:pPr>
            <w:r>
              <w:rPr>
                <w:rFonts w:ascii="Times New Roman" w:hAnsi="Times New Roman"/>
                <w:sz w:val="24"/>
                <w:szCs w:val="24"/>
              </w:rPr>
              <w:t>32</w:t>
            </w:r>
          </w:p>
        </w:tc>
        <w:tc>
          <w:tcPr>
            <w:tcW w:w="551" w:type="dxa"/>
          </w:tcPr>
          <w:p w:rsidR="00F5092A" w:rsidRDefault="00F5092A" w:rsidP="0013217E">
            <w:pPr>
              <w:jc w:val="center"/>
              <w:rPr>
                <w:rFonts w:ascii="Times New Roman" w:hAnsi="Times New Roman"/>
                <w:sz w:val="24"/>
                <w:szCs w:val="24"/>
              </w:rPr>
            </w:pPr>
            <w:r>
              <w:rPr>
                <w:rFonts w:ascii="Times New Roman" w:hAnsi="Times New Roman"/>
                <w:sz w:val="24"/>
                <w:szCs w:val="24"/>
              </w:rPr>
              <w:t>48</w:t>
            </w:r>
          </w:p>
        </w:tc>
        <w:tc>
          <w:tcPr>
            <w:tcW w:w="551" w:type="dxa"/>
          </w:tcPr>
          <w:p w:rsidR="00F5092A" w:rsidRDefault="00F5092A" w:rsidP="0013217E">
            <w:pPr>
              <w:rPr>
                <w:rFonts w:ascii="Times New Roman" w:hAnsi="Times New Roman"/>
                <w:sz w:val="24"/>
                <w:szCs w:val="24"/>
              </w:rPr>
            </w:pPr>
            <w:r>
              <w:rPr>
                <w:rFonts w:ascii="Times New Roman" w:hAnsi="Times New Roman"/>
                <w:sz w:val="24"/>
                <w:szCs w:val="24"/>
              </w:rPr>
              <w:t>48</w:t>
            </w:r>
          </w:p>
        </w:tc>
        <w:tc>
          <w:tcPr>
            <w:tcW w:w="645" w:type="dxa"/>
          </w:tcPr>
          <w:p w:rsidR="00F5092A" w:rsidRDefault="00F5092A" w:rsidP="0013217E">
            <w:pPr>
              <w:jc w:val="center"/>
              <w:rPr>
                <w:rFonts w:ascii="Times New Roman" w:hAnsi="Times New Roman"/>
                <w:sz w:val="24"/>
                <w:szCs w:val="24"/>
              </w:rPr>
            </w:pPr>
            <w:r>
              <w:rPr>
                <w:rFonts w:ascii="Times New Roman" w:hAnsi="Times New Roman"/>
                <w:sz w:val="24"/>
                <w:szCs w:val="24"/>
              </w:rPr>
              <w:t>1</w:t>
            </w:r>
          </w:p>
        </w:tc>
        <w:tc>
          <w:tcPr>
            <w:tcW w:w="645" w:type="dxa"/>
          </w:tcPr>
          <w:p w:rsidR="00F5092A" w:rsidRDefault="00F5092A" w:rsidP="0013217E">
            <w:pPr>
              <w:rPr>
                <w:rFonts w:ascii="Times New Roman" w:hAnsi="Times New Roman"/>
                <w:sz w:val="24"/>
                <w:szCs w:val="24"/>
              </w:rPr>
            </w:pPr>
            <w:r>
              <w:rPr>
                <w:rFonts w:ascii="Times New Roman" w:hAnsi="Times New Roman"/>
                <w:sz w:val="24"/>
                <w:szCs w:val="24"/>
              </w:rPr>
              <w:t>1</w:t>
            </w:r>
          </w:p>
        </w:tc>
      </w:tr>
    </w:tbl>
    <w:p w:rsidR="00B61382" w:rsidRDefault="002C3FE8" w:rsidP="00B61382">
      <w:pPr>
        <w:spacing w:before="30" w:after="30" w:line="240" w:lineRule="auto"/>
        <w:jc w:val="both"/>
        <w:rPr>
          <w:rFonts w:ascii="Times New Roman" w:eastAsia="Times New Roman" w:hAnsi="Times New Roman"/>
          <w:bCs/>
          <w:sz w:val="24"/>
          <w:szCs w:val="24"/>
          <w:lang w:eastAsia="ru-RU"/>
        </w:rPr>
      </w:pPr>
      <w:r w:rsidRPr="00B82B0B">
        <w:rPr>
          <w:rFonts w:ascii="Times New Roman" w:eastAsia="Times New Roman" w:hAnsi="Times New Roman"/>
          <w:b/>
          <w:bCs/>
          <w:sz w:val="24"/>
          <w:szCs w:val="24"/>
          <w:lang w:eastAsia="ru-RU"/>
        </w:rPr>
        <w:t xml:space="preserve">Вывод: </w:t>
      </w:r>
      <w:r>
        <w:rPr>
          <w:rFonts w:ascii="Times New Roman" w:eastAsia="Times New Roman" w:hAnsi="Times New Roman"/>
          <w:bCs/>
          <w:sz w:val="24"/>
          <w:szCs w:val="24"/>
          <w:lang w:eastAsia="ru-RU"/>
        </w:rPr>
        <w:t xml:space="preserve">Совершенствование </w:t>
      </w:r>
      <w:proofErr w:type="spellStart"/>
      <w:r>
        <w:rPr>
          <w:rFonts w:ascii="Times New Roman" w:eastAsia="Times New Roman" w:hAnsi="Times New Roman"/>
          <w:bCs/>
          <w:sz w:val="24"/>
          <w:szCs w:val="24"/>
          <w:lang w:eastAsia="ru-RU"/>
        </w:rPr>
        <w:t>здоровьесберегающей</w:t>
      </w:r>
      <w:proofErr w:type="spellEnd"/>
      <w:r>
        <w:rPr>
          <w:rFonts w:ascii="Times New Roman" w:eastAsia="Times New Roman" w:hAnsi="Times New Roman"/>
          <w:bCs/>
          <w:sz w:val="24"/>
          <w:szCs w:val="24"/>
          <w:lang w:eastAsia="ru-RU"/>
        </w:rPr>
        <w:t xml:space="preserve"> среды в ДОУ через практическое применение оздоровительных технологий (оптимальная организация режима дня в соответствии с </w:t>
      </w:r>
      <w:proofErr w:type="spellStart"/>
      <w:r>
        <w:rPr>
          <w:rFonts w:ascii="Times New Roman" w:eastAsia="Times New Roman" w:hAnsi="Times New Roman"/>
          <w:bCs/>
          <w:sz w:val="24"/>
          <w:szCs w:val="24"/>
          <w:lang w:eastAsia="ru-RU"/>
        </w:rPr>
        <w:t>теребованиями</w:t>
      </w:r>
      <w:proofErr w:type="spellEnd"/>
      <w:r>
        <w:rPr>
          <w:rFonts w:ascii="Times New Roman" w:eastAsia="Times New Roman" w:hAnsi="Times New Roman"/>
          <w:bCs/>
          <w:sz w:val="24"/>
          <w:szCs w:val="24"/>
          <w:lang w:eastAsia="ru-RU"/>
        </w:rPr>
        <w:t xml:space="preserve"> ФГОС ДО, СанПиН и потребностями детей и родителей.  Создать творческую группу для разработки оздоровительной программы</w:t>
      </w:r>
      <w:r w:rsidR="00B82B0B">
        <w:rPr>
          <w:rFonts w:ascii="Times New Roman" w:eastAsia="Times New Roman" w:hAnsi="Times New Roman"/>
          <w:bCs/>
          <w:sz w:val="24"/>
          <w:szCs w:val="24"/>
          <w:lang w:eastAsia="ru-RU"/>
        </w:rPr>
        <w:t xml:space="preserve"> и проведения педагогического </w:t>
      </w:r>
      <w:proofErr w:type="gramStart"/>
      <w:r w:rsidR="00B82B0B">
        <w:rPr>
          <w:rFonts w:ascii="Times New Roman" w:eastAsia="Times New Roman" w:hAnsi="Times New Roman"/>
          <w:bCs/>
          <w:sz w:val="24"/>
          <w:szCs w:val="24"/>
          <w:lang w:eastAsia="ru-RU"/>
        </w:rPr>
        <w:t>совета  «</w:t>
      </w:r>
      <w:proofErr w:type="gramEnd"/>
      <w:r w:rsidR="00B82B0B">
        <w:rPr>
          <w:rFonts w:ascii="Times New Roman" w:eastAsia="Times New Roman" w:hAnsi="Times New Roman"/>
          <w:bCs/>
          <w:sz w:val="24"/>
          <w:szCs w:val="24"/>
          <w:lang w:eastAsia="ru-RU"/>
        </w:rPr>
        <w:t>Образовательно-оздоровительный комплекс как средство сохранения и укрепления здоровья дошкольников» - февраль 2016г.</w:t>
      </w:r>
    </w:p>
    <w:p w:rsidR="00B43CCF" w:rsidRPr="00B61382" w:rsidRDefault="00B43CCF" w:rsidP="00B61382">
      <w:pPr>
        <w:spacing w:before="30" w:after="30" w:line="240" w:lineRule="auto"/>
        <w:jc w:val="center"/>
        <w:rPr>
          <w:rFonts w:ascii="Times New Roman" w:eastAsia="Times New Roman" w:hAnsi="Times New Roman"/>
          <w:bCs/>
          <w:sz w:val="24"/>
          <w:szCs w:val="24"/>
          <w:lang w:eastAsia="ru-RU"/>
        </w:rPr>
      </w:pPr>
      <w:r w:rsidRPr="00B43CCF">
        <w:rPr>
          <w:rFonts w:ascii="Times New Roman" w:eastAsia="Times New Roman" w:hAnsi="Times New Roman"/>
          <w:b/>
          <w:bCs/>
          <w:color w:val="002060"/>
          <w:sz w:val="24"/>
          <w:szCs w:val="24"/>
          <w:lang w:eastAsia="ru-RU"/>
        </w:rPr>
        <w:lastRenderedPageBreak/>
        <w:t>Мониторинг освоения детьми ООП ДОУ</w:t>
      </w:r>
    </w:p>
    <w:p w:rsidR="00CC0256" w:rsidRDefault="00CC0256" w:rsidP="00B43CCF">
      <w:pPr>
        <w:spacing w:before="30" w:after="30" w:line="240" w:lineRule="auto"/>
        <w:jc w:val="both"/>
        <w:rPr>
          <w:rFonts w:ascii="Times New Roman" w:eastAsia="Times New Roman" w:hAnsi="Times New Roman"/>
          <w:bCs/>
          <w:sz w:val="24"/>
          <w:szCs w:val="24"/>
          <w:lang w:eastAsia="ru-RU"/>
        </w:rPr>
      </w:pPr>
    </w:p>
    <w:p w:rsidR="00CC0256" w:rsidRDefault="00CC0256" w:rsidP="00B43CCF">
      <w:pPr>
        <w:spacing w:before="30" w:after="30" w:line="240" w:lineRule="auto"/>
        <w:jc w:val="both"/>
        <w:rPr>
          <w:rFonts w:ascii="Times New Roman" w:eastAsia="Times New Roman" w:hAnsi="Times New Roman"/>
          <w:bCs/>
          <w:sz w:val="24"/>
          <w:szCs w:val="24"/>
          <w:lang w:eastAsia="ru-RU"/>
        </w:rPr>
      </w:pPr>
      <w:r w:rsidRPr="00CC0256">
        <w:rPr>
          <w:rFonts w:ascii="Times New Roman" w:eastAsia="Times New Roman" w:hAnsi="Times New Roman"/>
          <w:bCs/>
          <w:noProof/>
          <w:sz w:val="24"/>
          <w:szCs w:val="24"/>
          <w:lang w:eastAsia="ru-RU"/>
        </w:rPr>
        <w:drawing>
          <wp:inline distT="0" distB="0" distL="0" distR="0" wp14:anchorId="695550FB" wp14:editId="57045AF5">
            <wp:extent cx="5940425" cy="3341370"/>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0425" cy="3341370"/>
                    </a:xfrm>
                    <a:prstGeom prst="rect">
                      <a:avLst/>
                    </a:prstGeom>
                  </pic:spPr>
                </pic:pic>
              </a:graphicData>
            </a:graphic>
          </wp:inline>
        </w:drawing>
      </w:r>
    </w:p>
    <w:p w:rsidR="00CC0256" w:rsidRDefault="00CC0256" w:rsidP="00B43CCF">
      <w:pPr>
        <w:spacing w:before="30" w:after="30" w:line="240" w:lineRule="auto"/>
        <w:jc w:val="both"/>
        <w:rPr>
          <w:rFonts w:ascii="Times New Roman" w:eastAsia="Times New Roman" w:hAnsi="Times New Roman"/>
          <w:bCs/>
          <w:sz w:val="24"/>
          <w:szCs w:val="24"/>
          <w:lang w:eastAsia="ru-RU"/>
        </w:rPr>
      </w:pPr>
    </w:p>
    <w:p w:rsidR="00CC0256" w:rsidRDefault="00CC0256" w:rsidP="00B43CCF">
      <w:pPr>
        <w:spacing w:before="30" w:after="30" w:line="240" w:lineRule="auto"/>
        <w:jc w:val="both"/>
        <w:rPr>
          <w:rFonts w:ascii="Times New Roman" w:eastAsia="Times New Roman" w:hAnsi="Times New Roman"/>
          <w:bCs/>
          <w:sz w:val="24"/>
          <w:szCs w:val="24"/>
          <w:lang w:eastAsia="ru-RU"/>
        </w:rPr>
      </w:pPr>
    </w:p>
    <w:p w:rsidR="00CC0256" w:rsidRDefault="00CC0256" w:rsidP="00B43CCF">
      <w:pPr>
        <w:spacing w:before="30" w:after="30" w:line="240" w:lineRule="auto"/>
        <w:jc w:val="both"/>
        <w:rPr>
          <w:rFonts w:ascii="Times New Roman" w:eastAsia="Times New Roman" w:hAnsi="Times New Roman"/>
          <w:bCs/>
          <w:sz w:val="24"/>
          <w:szCs w:val="24"/>
          <w:lang w:eastAsia="ru-RU"/>
        </w:rPr>
      </w:pPr>
      <w:r w:rsidRPr="00CC0256">
        <w:rPr>
          <w:rFonts w:ascii="Times New Roman" w:eastAsia="Times New Roman" w:hAnsi="Times New Roman"/>
          <w:bCs/>
          <w:noProof/>
          <w:sz w:val="24"/>
          <w:szCs w:val="24"/>
          <w:lang w:eastAsia="ru-RU"/>
        </w:rPr>
        <w:drawing>
          <wp:inline distT="0" distB="0" distL="0" distR="0" wp14:anchorId="69FC15FC" wp14:editId="2C0CD896">
            <wp:extent cx="5940425" cy="3341370"/>
            <wp:effectExtent l="0" t="0" r="317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0425" cy="3341370"/>
                    </a:xfrm>
                    <a:prstGeom prst="rect">
                      <a:avLst/>
                    </a:prstGeom>
                  </pic:spPr>
                </pic:pic>
              </a:graphicData>
            </a:graphic>
          </wp:inline>
        </w:drawing>
      </w:r>
    </w:p>
    <w:p w:rsidR="00B43CCF" w:rsidRPr="00A36202" w:rsidRDefault="00B43CCF" w:rsidP="00B43CCF">
      <w:pPr>
        <w:spacing w:before="30" w:after="30" w:line="240" w:lineRule="auto"/>
        <w:jc w:val="both"/>
        <w:rPr>
          <w:rFonts w:ascii="Times New Roman" w:eastAsia="Times New Roman" w:hAnsi="Times New Roman"/>
          <w:bCs/>
          <w:sz w:val="24"/>
          <w:szCs w:val="24"/>
          <w:lang w:eastAsia="ru-RU"/>
        </w:rPr>
      </w:pPr>
    </w:p>
    <w:p w:rsidR="004F27F5" w:rsidRDefault="00A36202" w:rsidP="00B61382">
      <w:pPr>
        <w:spacing w:before="30" w:after="3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По итогам мониторинга эффективности педагогического воздействия</w:t>
      </w:r>
      <w:r w:rsidR="00B43CCF">
        <w:rPr>
          <w:rFonts w:ascii="Times New Roman" w:eastAsia="Times New Roman" w:hAnsi="Times New Roman"/>
          <w:bCs/>
          <w:sz w:val="24"/>
          <w:szCs w:val="24"/>
          <w:lang w:eastAsia="ru-RU"/>
        </w:rPr>
        <w:t xml:space="preserve"> за 2014-2015 учебный год были сделаны следующие выводы</w:t>
      </w:r>
      <w:r>
        <w:rPr>
          <w:rFonts w:ascii="Times New Roman" w:eastAsia="Times New Roman" w:hAnsi="Times New Roman"/>
          <w:bCs/>
          <w:sz w:val="24"/>
          <w:szCs w:val="24"/>
          <w:lang w:eastAsia="ru-RU"/>
        </w:rPr>
        <w:t>:</w:t>
      </w:r>
      <w:r w:rsidR="00B43CCF">
        <w:rPr>
          <w:rFonts w:ascii="Times New Roman" w:eastAsia="Times New Roman" w:hAnsi="Times New Roman"/>
          <w:bCs/>
          <w:sz w:val="24"/>
          <w:szCs w:val="24"/>
          <w:lang w:eastAsia="ru-RU"/>
        </w:rPr>
        <w:t xml:space="preserve"> уделять вниман</w:t>
      </w:r>
      <w:r w:rsidR="002410AB">
        <w:rPr>
          <w:rFonts w:ascii="Times New Roman" w:eastAsia="Times New Roman" w:hAnsi="Times New Roman"/>
          <w:bCs/>
          <w:sz w:val="24"/>
          <w:szCs w:val="24"/>
          <w:lang w:eastAsia="ru-RU"/>
        </w:rPr>
        <w:t>ие</w:t>
      </w:r>
      <w:r w:rsidR="00B43CCF">
        <w:rPr>
          <w:rFonts w:ascii="Times New Roman" w:eastAsia="Times New Roman" w:hAnsi="Times New Roman"/>
          <w:bCs/>
          <w:sz w:val="24"/>
          <w:szCs w:val="24"/>
          <w:lang w:eastAsia="ru-RU"/>
        </w:rPr>
        <w:t xml:space="preserve"> развитию познавательной активности</w:t>
      </w:r>
      <w:r w:rsidR="002410AB">
        <w:rPr>
          <w:rFonts w:ascii="Times New Roman" w:eastAsia="Times New Roman" w:hAnsi="Times New Roman"/>
          <w:bCs/>
          <w:sz w:val="24"/>
          <w:szCs w:val="24"/>
          <w:lang w:eastAsia="ru-RU"/>
        </w:rPr>
        <w:t xml:space="preserve"> и любознательности детей в совместной образовательной деятельности детей и педагогов, в самостоятельной деятельности, обогащение предметно-пространственной среды, использовать средства педагогического воздействия: проектирование, исследования, экспериментирования. Провести педагогический совет «Экспериментирование как средство развития познавательной активности детей дошкольного возраста» - ноябрь 2015г.</w:t>
      </w:r>
    </w:p>
    <w:p w:rsidR="009736B7" w:rsidRPr="00607AF6" w:rsidRDefault="009736B7" w:rsidP="009736B7">
      <w:pPr>
        <w:pStyle w:val="a3"/>
        <w:spacing w:after="0" w:line="240" w:lineRule="auto"/>
        <w:jc w:val="center"/>
        <w:rPr>
          <w:rFonts w:ascii="Times New Roman" w:hAnsi="Times New Roman"/>
          <w:b/>
          <w:sz w:val="24"/>
          <w:szCs w:val="24"/>
        </w:rPr>
      </w:pPr>
      <w:r w:rsidRPr="00607AF6">
        <w:rPr>
          <w:rFonts w:ascii="Times New Roman" w:hAnsi="Times New Roman"/>
          <w:b/>
          <w:sz w:val="24"/>
          <w:szCs w:val="24"/>
        </w:rPr>
        <w:lastRenderedPageBreak/>
        <w:t>Рейтинг ДОУ (участие детей в мероприятиях)</w:t>
      </w:r>
    </w:p>
    <w:p w:rsidR="009736B7" w:rsidRDefault="009736B7" w:rsidP="009736B7">
      <w:pPr>
        <w:pStyle w:val="a3"/>
        <w:spacing w:after="0" w:line="240" w:lineRule="auto"/>
        <w:rPr>
          <w:rFonts w:ascii="Times New Roman" w:hAnsi="Times New Roman"/>
          <w:sz w:val="24"/>
          <w:szCs w:val="24"/>
        </w:rPr>
      </w:pPr>
    </w:p>
    <w:tbl>
      <w:tblPr>
        <w:tblStyle w:val="a9"/>
        <w:tblW w:w="0" w:type="auto"/>
        <w:tblLook w:val="04A0" w:firstRow="1" w:lastRow="0" w:firstColumn="1" w:lastColumn="0" w:noHBand="0" w:noVBand="1"/>
      </w:tblPr>
      <w:tblGrid>
        <w:gridCol w:w="3316"/>
        <w:gridCol w:w="2156"/>
        <w:gridCol w:w="2055"/>
        <w:gridCol w:w="2044"/>
      </w:tblGrid>
      <w:tr w:rsidR="009736B7" w:rsidRPr="00B61382" w:rsidTr="0086721D">
        <w:tc>
          <w:tcPr>
            <w:tcW w:w="3964" w:type="dxa"/>
          </w:tcPr>
          <w:p w:rsidR="009736B7" w:rsidRPr="00B61382" w:rsidRDefault="009736B7" w:rsidP="00196E80">
            <w:pPr>
              <w:spacing w:after="0" w:line="240" w:lineRule="auto"/>
              <w:jc w:val="center"/>
              <w:rPr>
                <w:rFonts w:ascii="Times New Roman" w:hAnsi="Times New Roman"/>
                <w:b/>
                <w:sz w:val="20"/>
                <w:szCs w:val="20"/>
              </w:rPr>
            </w:pPr>
            <w:r w:rsidRPr="00B61382">
              <w:rPr>
                <w:rFonts w:ascii="Times New Roman" w:hAnsi="Times New Roman"/>
                <w:b/>
                <w:sz w:val="20"/>
                <w:szCs w:val="20"/>
              </w:rPr>
              <w:t xml:space="preserve">Тема </w:t>
            </w:r>
          </w:p>
          <w:p w:rsidR="009736B7" w:rsidRPr="00B61382" w:rsidRDefault="009736B7" w:rsidP="00196E80">
            <w:pPr>
              <w:spacing w:after="0" w:line="240" w:lineRule="auto"/>
              <w:jc w:val="center"/>
              <w:rPr>
                <w:rFonts w:ascii="Times New Roman" w:hAnsi="Times New Roman"/>
                <w:b/>
                <w:sz w:val="20"/>
                <w:szCs w:val="20"/>
              </w:rPr>
            </w:pPr>
            <w:r w:rsidRPr="00B61382">
              <w:rPr>
                <w:rFonts w:ascii="Times New Roman" w:hAnsi="Times New Roman"/>
                <w:b/>
                <w:sz w:val="20"/>
                <w:szCs w:val="20"/>
              </w:rPr>
              <w:t>мероприятия</w:t>
            </w:r>
          </w:p>
        </w:tc>
        <w:tc>
          <w:tcPr>
            <w:tcW w:w="2410" w:type="dxa"/>
          </w:tcPr>
          <w:p w:rsidR="009736B7" w:rsidRPr="00B61382" w:rsidRDefault="009736B7" w:rsidP="00196E80">
            <w:pPr>
              <w:spacing w:after="0" w:line="240" w:lineRule="auto"/>
              <w:jc w:val="center"/>
              <w:rPr>
                <w:rFonts w:ascii="Times New Roman" w:hAnsi="Times New Roman"/>
                <w:b/>
                <w:sz w:val="20"/>
                <w:szCs w:val="20"/>
              </w:rPr>
            </w:pPr>
            <w:r w:rsidRPr="00B61382">
              <w:rPr>
                <w:rFonts w:ascii="Times New Roman" w:hAnsi="Times New Roman"/>
                <w:b/>
                <w:sz w:val="20"/>
                <w:szCs w:val="20"/>
              </w:rPr>
              <w:t>Ф.И.О. руководителя,</w:t>
            </w:r>
          </w:p>
          <w:p w:rsidR="009736B7" w:rsidRPr="00B61382" w:rsidRDefault="009736B7" w:rsidP="00196E80">
            <w:pPr>
              <w:spacing w:after="0" w:line="240" w:lineRule="auto"/>
              <w:jc w:val="center"/>
              <w:rPr>
                <w:rFonts w:ascii="Times New Roman" w:hAnsi="Times New Roman"/>
                <w:b/>
                <w:sz w:val="20"/>
                <w:szCs w:val="20"/>
              </w:rPr>
            </w:pPr>
            <w:r w:rsidRPr="00B61382">
              <w:rPr>
                <w:rFonts w:ascii="Times New Roman" w:hAnsi="Times New Roman"/>
                <w:b/>
                <w:sz w:val="20"/>
                <w:szCs w:val="20"/>
              </w:rPr>
              <w:t>должность</w:t>
            </w:r>
          </w:p>
        </w:tc>
        <w:tc>
          <w:tcPr>
            <w:tcW w:w="2268" w:type="dxa"/>
          </w:tcPr>
          <w:p w:rsidR="009736B7" w:rsidRPr="00B61382" w:rsidRDefault="009736B7" w:rsidP="00196E80">
            <w:pPr>
              <w:spacing w:after="0" w:line="240" w:lineRule="auto"/>
              <w:jc w:val="center"/>
              <w:rPr>
                <w:rFonts w:ascii="Times New Roman" w:hAnsi="Times New Roman"/>
                <w:b/>
                <w:sz w:val="20"/>
                <w:szCs w:val="20"/>
              </w:rPr>
            </w:pPr>
            <w:r w:rsidRPr="00B61382">
              <w:rPr>
                <w:rFonts w:ascii="Times New Roman" w:hAnsi="Times New Roman"/>
                <w:b/>
                <w:sz w:val="20"/>
                <w:szCs w:val="20"/>
              </w:rPr>
              <w:t>Участники</w:t>
            </w:r>
          </w:p>
        </w:tc>
        <w:tc>
          <w:tcPr>
            <w:tcW w:w="2120" w:type="dxa"/>
          </w:tcPr>
          <w:p w:rsidR="009736B7" w:rsidRPr="00B61382" w:rsidRDefault="009736B7" w:rsidP="00196E80">
            <w:pPr>
              <w:spacing w:after="0" w:line="240" w:lineRule="auto"/>
              <w:jc w:val="center"/>
              <w:rPr>
                <w:rFonts w:ascii="Times New Roman" w:hAnsi="Times New Roman"/>
                <w:b/>
                <w:sz w:val="20"/>
                <w:szCs w:val="20"/>
              </w:rPr>
            </w:pPr>
            <w:r w:rsidRPr="00B61382">
              <w:rPr>
                <w:rFonts w:ascii="Times New Roman" w:hAnsi="Times New Roman"/>
                <w:b/>
                <w:sz w:val="20"/>
                <w:szCs w:val="20"/>
              </w:rPr>
              <w:t>Результативность</w:t>
            </w:r>
          </w:p>
          <w:p w:rsidR="009736B7" w:rsidRPr="00B61382" w:rsidRDefault="009736B7" w:rsidP="00196E80">
            <w:pPr>
              <w:spacing w:after="0" w:line="240" w:lineRule="auto"/>
              <w:jc w:val="center"/>
              <w:rPr>
                <w:rFonts w:ascii="Times New Roman" w:hAnsi="Times New Roman"/>
                <w:b/>
                <w:sz w:val="20"/>
                <w:szCs w:val="20"/>
              </w:rPr>
            </w:pPr>
            <w:r w:rsidRPr="00B61382">
              <w:rPr>
                <w:rFonts w:ascii="Times New Roman" w:hAnsi="Times New Roman"/>
                <w:b/>
                <w:sz w:val="20"/>
                <w:szCs w:val="20"/>
              </w:rPr>
              <w:t>(примечание)</w:t>
            </w:r>
          </w:p>
        </w:tc>
      </w:tr>
      <w:tr w:rsidR="009736B7" w:rsidRPr="00B61382" w:rsidTr="0086721D">
        <w:tc>
          <w:tcPr>
            <w:tcW w:w="3964" w:type="dxa"/>
            <w:vMerge w:val="restart"/>
          </w:tcPr>
          <w:p w:rsidR="009736B7" w:rsidRPr="00B61382" w:rsidRDefault="009736B7" w:rsidP="0086721D">
            <w:pPr>
              <w:jc w:val="center"/>
              <w:rPr>
                <w:rFonts w:ascii="Times New Roman" w:hAnsi="Times New Roman"/>
                <w:sz w:val="20"/>
                <w:szCs w:val="20"/>
              </w:rPr>
            </w:pPr>
          </w:p>
          <w:p w:rsidR="009736B7" w:rsidRPr="00B61382" w:rsidRDefault="009736B7" w:rsidP="0086721D">
            <w:pPr>
              <w:jc w:val="center"/>
              <w:rPr>
                <w:rFonts w:ascii="Times New Roman" w:hAnsi="Times New Roman"/>
                <w:sz w:val="20"/>
                <w:szCs w:val="20"/>
              </w:rPr>
            </w:pPr>
          </w:p>
          <w:p w:rsidR="009736B7" w:rsidRPr="00B61382" w:rsidRDefault="009736B7" w:rsidP="0086721D">
            <w:pPr>
              <w:jc w:val="center"/>
              <w:rPr>
                <w:rFonts w:ascii="Times New Roman" w:hAnsi="Times New Roman"/>
                <w:sz w:val="20"/>
                <w:szCs w:val="20"/>
              </w:rPr>
            </w:pPr>
            <w:r w:rsidRPr="00B61382">
              <w:rPr>
                <w:rFonts w:ascii="Times New Roman" w:hAnsi="Times New Roman"/>
                <w:sz w:val="20"/>
                <w:szCs w:val="20"/>
              </w:rPr>
              <w:t>Окружной музыкальный конкурс «Дети помнят День Победы»</w:t>
            </w:r>
          </w:p>
        </w:tc>
        <w:tc>
          <w:tcPr>
            <w:tcW w:w="2410" w:type="dxa"/>
            <w:vMerge w:val="restart"/>
          </w:tcPr>
          <w:p w:rsidR="009736B7" w:rsidRPr="00B61382" w:rsidRDefault="009736B7" w:rsidP="0086721D">
            <w:pPr>
              <w:jc w:val="center"/>
              <w:rPr>
                <w:rFonts w:ascii="Times New Roman" w:hAnsi="Times New Roman"/>
                <w:sz w:val="20"/>
                <w:szCs w:val="20"/>
              </w:rPr>
            </w:pPr>
          </w:p>
          <w:p w:rsidR="009736B7" w:rsidRPr="00B61382" w:rsidRDefault="009736B7" w:rsidP="0086721D">
            <w:pPr>
              <w:jc w:val="center"/>
              <w:rPr>
                <w:rFonts w:ascii="Times New Roman" w:hAnsi="Times New Roman"/>
                <w:sz w:val="20"/>
                <w:szCs w:val="20"/>
              </w:rPr>
            </w:pPr>
          </w:p>
          <w:p w:rsidR="009736B7" w:rsidRPr="00B61382" w:rsidRDefault="009736B7" w:rsidP="0086721D">
            <w:pPr>
              <w:jc w:val="center"/>
              <w:rPr>
                <w:rFonts w:ascii="Times New Roman" w:hAnsi="Times New Roman"/>
                <w:sz w:val="20"/>
                <w:szCs w:val="20"/>
              </w:rPr>
            </w:pPr>
          </w:p>
          <w:p w:rsidR="009736B7" w:rsidRPr="00B61382" w:rsidRDefault="009736B7" w:rsidP="0086721D">
            <w:pPr>
              <w:jc w:val="center"/>
              <w:rPr>
                <w:rFonts w:ascii="Times New Roman" w:hAnsi="Times New Roman"/>
                <w:sz w:val="20"/>
                <w:szCs w:val="20"/>
              </w:rPr>
            </w:pPr>
          </w:p>
          <w:p w:rsidR="009736B7" w:rsidRPr="00B61382" w:rsidRDefault="009736B7" w:rsidP="0086721D">
            <w:pPr>
              <w:jc w:val="center"/>
              <w:rPr>
                <w:rFonts w:ascii="Times New Roman" w:hAnsi="Times New Roman"/>
                <w:sz w:val="20"/>
                <w:szCs w:val="20"/>
              </w:rPr>
            </w:pPr>
          </w:p>
          <w:p w:rsidR="009736B7" w:rsidRPr="00B61382" w:rsidRDefault="009736B7" w:rsidP="0086721D">
            <w:pPr>
              <w:jc w:val="center"/>
              <w:rPr>
                <w:rFonts w:ascii="Times New Roman" w:hAnsi="Times New Roman"/>
                <w:sz w:val="20"/>
                <w:szCs w:val="20"/>
              </w:rPr>
            </w:pPr>
          </w:p>
          <w:p w:rsidR="009736B7" w:rsidRPr="00B61382" w:rsidRDefault="009736B7" w:rsidP="0086721D">
            <w:pPr>
              <w:jc w:val="center"/>
              <w:rPr>
                <w:rFonts w:ascii="Times New Roman" w:hAnsi="Times New Roman"/>
                <w:sz w:val="20"/>
                <w:szCs w:val="20"/>
              </w:rPr>
            </w:pPr>
            <w:proofErr w:type="spellStart"/>
            <w:r w:rsidRPr="00B61382">
              <w:rPr>
                <w:rFonts w:ascii="Times New Roman" w:hAnsi="Times New Roman"/>
                <w:sz w:val="20"/>
                <w:szCs w:val="20"/>
              </w:rPr>
              <w:t>Владмимирова</w:t>
            </w:r>
            <w:proofErr w:type="spellEnd"/>
            <w:r w:rsidRPr="00B61382">
              <w:rPr>
                <w:rFonts w:ascii="Times New Roman" w:hAnsi="Times New Roman"/>
                <w:sz w:val="20"/>
                <w:szCs w:val="20"/>
              </w:rPr>
              <w:t xml:space="preserve"> В.В.</w:t>
            </w:r>
          </w:p>
          <w:p w:rsidR="009736B7" w:rsidRPr="00B61382" w:rsidRDefault="009736B7" w:rsidP="0086721D">
            <w:pPr>
              <w:jc w:val="center"/>
              <w:rPr>
                <w:rFonts w:ascii="Times New Roman" w:hAnsi="Times New Roman"/>
                <w:sz w:val="20"/>
                <w:szCs w:val="20"/>
              </w:rPr>
            </w:pPr>
            <w:r w:rsidRPr="00B61382">
              <w:rPr>
                <w:rFonts w:ascii="Times New Roman" w:hAnsi="Times New Roman"/>
                <w:sz w:val="20"/>
                <w:szCs w:val="20"/>
              </w:rPr>
              <w:t>музыкальный</w:t>
            </w:r>
          </w:p>
          <w:p w:rsidR="009736B7" w:rsidRPr="00B61382" w:rsidRDefault="009736B7" w:rsidP="0086721D">
            <w:pPr>
              <w:jc w:val="center"/>
              <w:rPr>
                <w:rFonts w:ascii="Times New Roman" w:hAnsi="Times New Roman"/>
                <w:sz w:val="20"/>
                <w:szCs w:val="20"/>
              </w:rPr>
            </w:pPr>
            <w:r w:rsidRPr="00B61382">
              <w:rPr>
                <w:rFonts w:ascii="Times New Roman" w:hAnsi="Times New Roman"/>
                <w:sz w:val="20"/>
                <w:szCs w:val="20"/>
              </w:rPr>
              <w:t xml:space="preserve"> руководитель</w:t>
            </w:r>
          </w:p>
        </w:tc>
        <w:tc>
          <w:tcPr>
            <w:tcW w:w="2268" w:type="dxa"/>
          </w:tcPr>
          <w:p w:rsidR="009736B7" w:rsidRPr="00B61382" w:rsidRDefault="009736B7" w:rsidP="00196E80">
            <w:pPr>
              <w:spacing w:after="0" w:line="240" w:lineRule="auto"/>
              <w:jc w:val="center"/>
              <w:rPr>
                <w:rFonts w:ascii="Times New Roman" w:hAnsi="Times New Roman"/>
                <w:sz w:val="20"/>
                <w:szCs w:val="20"/>
              </w:rPr>
            </w:pPr>
            <w:r w:rsidRPr="00B61382">
              <w:rPr>
                <w:rFonts w:ascii="Times New Roman" w:hAnsi="Times New Roman"/>
                <w:sz w:val="20"/>
                <w:szCs w:val="20"/>
              </w:rPr>
              <w:t xml:space="preserve">Вокал. </w:t>
            </w:r>
            <w:proofErr w:type="spellStart"/>
            <w:r w:rsidRPr="00B61382">
              <w:rPr>
                <w:rFonts w:ascii="Times New Roman" w:hAnsi="Times New Roman"/>
                <w:sz w:val="20"/>
                <w:szCs w:val="20"/>
              </w:rPr>
              <w:t>ансамб</w:t>
            </w:r>
            <w:proofErr w:type="spellEnd"/>
            <w:r w:rsidRPr="00B61382">
              <w:rPr>
                <w:rFonts w:ascii="Times New Roman" w:hAnsi="Times New Roman"/>
                <w:sz w:val="20"/>
                <w:szCs w:val="20"/>
              </w:rPr>
              <w:t xml:space="preserve"> - </w:t>
            </w:r>
          </w:p>
          <w:p w:rsidR="009736B7" w:rsidRPr="00B61382" w:rsidRDefault="009736B7" w:rsidP="00196E80">
            <w:pPr>
              <w:spacing w:after="0" w:line="240" w:lineRule="auto"/>
              <w:jc w:val="center"/>
              <w:rPr>
                <w:rFonts w:ascii="Times New Roman" w:hAnsi="Times New Roman"/>
                <w:sz w:val="20"/>
                <w:szCs w:val="20"/>
              </w:rPr>
            </w:pPr>
            <w:r w:rsidRPr="00B61382">
              <w:rPr>
                <w:rFonts w:ascii="Times New Roman" w:hAnsi="Times New Roman"/>
                <w:sz w:val="20"/>
                <w:szCs w:val="20"/>
              </w:rPr>
              <w:t>под.гр.-10чел.</w:t>
            </w:r>
          </w:p>
        </w:tc>
        <w:tc>
          <w:tcPr>
            <w:tcW w:w="2120" w:type="dxa"/>
          </w:tcPr>
          <w:p w:rsidR="009736B7" w:rsidRPr="00B61382" w:rsidRDefault="009736B7" w:rsidP="00196E80">
            <w:pPr>
              <w:spacing w:after="0" w:line="240" w:lineRule="auto"/>
              <w:jc w:val="center"/>
              <w:rPr>
                <w:rFonts w:ascii="Times New Roman" w:hAnsi="Times New Roman"/>
                <w:sz w:val="20"/>
                <w:szCs w:val="20"/>
              </w:rPr>
            </w:pPr>
            <w:r w:rsidRPr="00B61382">
              <w:rPr>
                <w:rFonts w:ascii="Times New Roman" w:hAnsi="Times New Roman"/>
                <w:sz w:val="20"/>
                <w:szCs w:val="20"/>
              </w:rPr>
              <w:t xml:space="preserve">Лауреаты </w:t>
            </w:r>
            <w:r w:rsidRPr="00B61382">
              <w:rPr>
                <w:rFonts w:ascii="Times New Roman" w:hAnsi="Times New Roman"/>
                <w:sz w:val="20"/>
                <w:szCs w:val="20"/>
                <w:lang w:val="en-US"/>
              </w:rPr>
              <w:t>I</w:t>
            </w:r>
            <w:r w:rsidRPr="00B61382">
              <w:rPr>
                <w:rFonts w:ascii="Times New Roman" w:hAnsi="Times New Roman"/>
                <w:sz w:val="20"/>
                <w:szCs w:val="20"/>
              </w:rPr>
              <w:t xml:space="preserve"> ст.</w:t>
            </w:r>
          </w:p>
        </w:tc>
      </w:tr>
      <w:tr w:rsidR="009736B7" w:rsidRPr="00B61382" w:rsidTr="0086721D">
        <w:tc>
          <w:tcPr>
            <w:tcW w:w="3964" w:type="dxa"/>
            <w:vMerge/>
          </w:tcPr>
          <w:p w:rsidR="009736B7" w:rsidRPr="00B61382" w:rsidRDefault="009736B7" w:rsidP="0086721D">
            <w:pPr>
              <w:jc w:val="center"/>
              <w:rPr>
                <w:rFonts w:ascii="Times New Roman" w:hAnsi="Times New Roman"/>
                <w:sz w:val="20"/>
                <w:szCs w:val="20"/>
              </w:rPr>
            </w:pPr>
          </w:p>
        </w:tc>
        <w:tc>
          <w:tcPr>
            <w:tcW w:w="2410" w:type="dxa"/>
            <w:vMerge/>
          </w:tcPr>
          <w:p w:rsidR="009736B7" w:rsidRPr="00B61382" w:rsidRDefault="009736B7" w:rsidP="0086721D">
            <w:pPr>
              <w:jc w:val="center"/>
              <w:rPr>
                <w:rFonts w:ascii="Times New Roman" w:hAnsi="Times New Roman"/>
                <w:sz w:val="20"/>
                <w:szCs w:val="20"/>
              </w:rPr>
            </w:pPr>
          </w:p>
        </w:tc>
        <w:tc>
          <w:tcPr>
            <w:tcW w:w="2268" w:type="dxa"/>
          </w:tcPr>
          <w:p w:rsidR="009736B7" w:rsidRPr="00B61382" w:rsidRDefault="009736B7" w:rsidP="0086721D">
            <w:pPr>
              <w:jc w:val="center"/>
              <w:rPr>
                <w:rFonts w:ascii="Times New Roman" w:hAnsi="Times New Roman"/>
                <w:sz w:val="20"/>
                <w:szCs w:val="20"/>
              </w:rPr>
            </w:pPr>
            <w:proofErr w:type="spellStart"/>
            <w:r w:rsidRPr="00B61382">
              <w:rPr>
                <w:rFonts w:ascii="Times New Roman" w:hAnsi="Times New Roman"/>
                <w:sz w:val="20"/>
                <w:szCs w:val="20"/>
              </w:rPr>
              <w:t>Танцев.ансамб</w:t>
            </w:r>
            <w:proofErr w:type="spellEnd"/>
            <w:r w:rsidRPr="00B61382">
              <w:rPr>
                <w:rFonts w:ascii="Times New Roman" w:hAnsi="Times New Roman"/>
                <w:sz w:val="20"/>
                <w:szCs w:val="20"/>
              </w:rPr>
              <w:t xml:space="preserve">. – </w:t>
            </w:r>
          </w:p>
          <w:p w:rsidR="009736B7" w:rsidRPr="00B61382" w:rsidRDefault="009736B7" w:rsidP="0086721D">
            <w:pPr>
              <w:jc w:val="center"/>
              <w:rPr>
                <w:rFonts w:ascii="Times New Roman" w:hAnsi="Times New Roman"/>
                <w:sz w:val="20"/>
                <w:szCs w:val="20"/>
              </w:rPr>
            </w:pPr>
            <w:r w:rsidRPr="00B61382">
              <w:rPr>
                <w:rFonts w:ascii="Times New Roman" w:hAnsi="Times New Roman"/>
                <w:sz w:val="20"/>
                <w:szCs w:val="20"/>
              </w:rPr>
              <w:t>под.гр.-8чел.</w:t>
            </w:r>
          </w:p>
        </w:tc>
        <w:tc>
          <w:tcPr>
            <w:tcW w:w="2120" w:type="dxa"/>
          </w:tcPr>
          <w:p w:rsidR="009736B7" w:rsidRPr="00B61382" w:rsidRDefault="009736B7" w:rsidP="0086721D">
            <w:pPr>
              <w:jc w:val="center"/>
              <w:rPr>
                <w:rFonts w:ascii="Times New Roman" w:hAnsi="Times New Roman"/>
                <w:sz w:val="20"/>
                <w:szCs w:val="20"/>
              </w:rPr>
            </w:pPr>
            <w:r w:rsidRPr="00B61382">
              <w:rPr>
                <w:rFonts w:ascii="Times New Roman" w:hAnsi="Times New Roman"/>
                <w:sz w:val="20"/>
                <w:szCs w:val="20"/>
              </w:rPr>
              <w:t xml:space="preserve">Лауреаты </w:t>
            </w:r>
            <w:r w:rsidRPr="00B61382">
              <w:rPr>
                <w:rFonts w:ascii="Times New Roman" w:hAnsi="Times New Roman"/>
                <w:sz w:val="20"/>
                <w:szCs w:val="20"/>
                <w:lang w:val="en-US"/>
              </w:rPr>
              <w:t>II</w:t>
            </w:r>
            <w:r w:rsidRPr="00B61382">
              <w:rPr>
                <w:rFonts w:ascii="Times New Roman" w:hAnsi="Times New Roman"/>
                <w:sz w:val="20"/>
                <w:szCs w:val="20"/>
              </w:rPr>
              <w:t>ст.</w:t>
            </w:r>
          </w:p>
        </w:tc>
      </w:tr>
      <w:tr w:rsidR="009736B7" w:rsidRPr="00B61382" w:rsidTr="0086721D">
        <w:tc>
          <w:tcPr>
            <w:tcW w:w="3964" w:type="dxa"/>
            <w:vMerge/>
          </w:tcPr>
          <w:p w:rsidR="009736B7" w:rsidRPr="00B61382" w:rsidRDefault="009736B7" w:rsidP="0086721D">
            <w:pPr>
              <w:jc w:val="center"/>
              <w:rPr>
                <w:rFonts w:ascii="Times New Roman" w:hAnsi="Times New Roman"/>
                <w:sz w:val="20"/>
                <w:szCs w:val="20"/>
              </w:rPr>
            </w:pPr>
          </w:p>
        </w:tc>
        <w:tc>
          <w:tcPr>
            <w:tcW w:w="2410" w:type="dxa"/>
            <w:vMerge/>
          </w:tcPr>
          <w:p w:rsidR="009736B7" w:rsidRPr="00B61382" w:rsidRDefault="009736B7" w:rsidP="0086721D">
            <w:pPr>
              <w:jc w:val="center"/>
              <w:rPr>
                <w:rFonts w:ascii="Times New Roman" w:hAnsi="Times New Roman"/>
                <w:sz w:val="20"/>
                <w:szCs w:val="20"/>
              </w:rPr>
            </w:pPr>
          </w:p>
        </w:tc>
        <w:tc>
          <w:tcPr>
            <w:tcW w:w="2268" w:type="dxa"/>
          </w:tcPr>
          <w:p w:rsidR="009736B7" w:rsidRPr="00B61382" w:rsidRDefault="009736B7" w:rsidP="0086721D">
            <w:pPr>
              <w:jc w:val="center"/>
              <w:rPr>
                <w:rFonts w:ascii="Times New Roman" w:hAnsi="Times New Roman"/>
                <w:sz w:val="20"/>
                <w:szCs w:val="20"/>
              </w:rPr>
            </w:pPr>
            <w:r w:rsidRPr="00B61382">
              <w:rPr>
                <w:rFonts w:ascii="Times New Roman" w:hAnsi="Times New Roman"/>
                <w:sz w:val="20"/>
                <w:szCs w:val="20"/>
              </w:rPr>
              <w:t xml:space="preserve">Оркестр «Синий </w:t>
            </w:r>
            <w:proofErr w:type="gramStart"/>
            <w:r w:rsidRPr="00B61382">
              <w:rPr>
                <w:rFonts w:ascii="Times New Roman" w:hAnsi="Times New Roman"/>
                <w:sz w:val="20"/>
                <w:szCs w:val="20"/>
              </w:rPr>
              <w:t>платочек»-</w:t>
            </w:r>
            <w:proofErr w:type="gramEnd"/>
          </w:p>
          <w:p w:rsidR="009736B7" w:rsidRPr="00B61382" w:rsidRDefault="009736B7" w:rsidP="0086721D">
            <w:pPr>
              <w:jc w:val="center"/>
              <w:rPr>
                <w:rFonts w:ascii="Times New Roman" w:hAnsi="Times New Roman"/>
                <w:sz w:val="20"/>
                <w:szCs w:val="20"/>
              </w:rPr>
            </w:pPr>
            <w:proofErr w:type="spellStart"/>
            <w:r w:rsidRPr="00B61382">
              <w:rPr>
                <w:rFonts w:ascii="Times New Roman" w:hAnsi="Times New Roman"/>
                <w:sz w:val="20"/>
                <w:szCs w:val="20"/>
              </w:rPr>
              <w:t>под.гр</w:t>
            </w:r>
            <w:proofErr w:type="spellEnd"/>
            <w:r w:rsidRPr="00B61382">
              <w:rPr>
                <w:rFonts w:ascii="Times New Roman" w:hAnsi="Times New Roman"/>
                <w:sz w:val="20"/>
                <w:szCs w:val="20"/>
              </w:rPr>
              <w:t>. - 13чел.</w:t>
            </w:r>
          </w:p>
        </w:tc>
        <w:tc>
          <w:tcPr>
            <w:tcW w:w="2120" w:type="dxa"/>
          </w:tcPr>
          <w:p w:rsidR="009736B7" w:rsidRPr="00B61382" w:rsidRDefault="009736B7" w:rsidP="0086721D">
            <w:pPr>
              <w:jc w:val="center"/>
              <w:rPr>
                <w:rFonts w:ascii="Times New Roman" w:hAnsi="Times New Roman"/>
                <w:sz w:val="20"/>
                <w:szCs w:val="20"/>
              </w:rPr>
            </w:pPr>
          </w:p>
          <w:p w:rsidR="009736B7" w:rsidRPr="00B61382" w:rsidRDefault="009736B7" w:rsidP="0086721D">
            <w:pPr>
              <w:jc w:val="center"/>
              <w:rPr>
                <w:rFonts w:ascii="Times New Roman" w:hAnsi="Times New Roman"/>
                <w:sz w:val="20"/>
                <w:szCs w:val="20"/>
              </w:rPr>
            </w:pPr>
            <w:r w:rsidRPr="00B61382">
              <w:rPr>
                <w:rFonts w:ascii="Times New Roman" w:hAnsi="Times New Roman"/>
                <w:sz w:val="20"/>
                <w:szCs w:val="20"/>
              </w:rPr>
              <w:t xml:space="preserve">Лауреаты </w:t>
            </w:r>
            <w:r w:rsidRPr="00B61382">
              <w:rPr>
                <w:rFonts w:ascii="Times New Roman" w:hAnsi="Times New Roman"/>
                <w:sz w:val="20"/>
                <w:szCs w:val="20"/>
                <w:lang w:val="en-US"/>
              </w:rPr>
              <w:t>II</w:t>
            </w:r>
            <w:r w:rsidRPr="00B61382">
              <w:rPr>
                <w:rFonts w:ascii="Times New Roman" w:hAnsi="Times New Roman"/>
                <w:sz w:val="20"/>
                <w:szCs w:val="20"/>
              </w:rPr>
              <w:t xml:space="preserve"> ст.</w:t>
            </w:r>
          </w:p>
        </w:tc>
      </w:tr>
      <w:tr w:rsidR="009736B7" w:rsidRPr="00B61382" w:rsidTr="0086721D">
        <w:tc>
          <w:tcPr>
            <w:tcW w:w="3964" w:type="dxa"/>
            <w:vMerge/>
          </w:tcPr>
          <w:p w:rsidR="009736B7" w:rsidRPr="00B61382" w:rsidRDefault="009736B7" w:rsidP="0086721D">
            <w:pPr>
              <w:jc w:val="center"/>
              <w:rPr>
                <w:rFonts w:ascii="Times New Roman" w:hAnsi="Times New Roman"/>
                <w:sz w:val="20"/>
                <w:szCs w:val="20"/>
              </w:rPr>
            </w:pPr>
          </w:p>
        </w:tc>
        <w:tc>
          <w:tcPr>
            <w:tcW w:w="2410" w:type="dxa"/>
            <w:vMerge/>
          </w:tcPr>
          <w:p w:rsidR="009736B7" w:rsidRPr="00B61382" w:rsidRDefault="009736B7" w:rsidP="0086721D">
            <w:pPr>
              <w:jc w:val="center"/>
              <w:rPr>
                <w:rFonts w:ascii="Times New Roman" w:hAnsi="Times New Roman"/>
                <w:sz w:val="20"/>
                <w:szCs w:val="20"/>
              </w:rPr>
            </w:pPr>
          </w:p>
        </w:tc>
        <w:tc>
          <w:tcPr>
            <w:tcW w:w="2268" w:type="dxa"/>
          </w:tcPr>
          <w:p w:rsidR="009736B7" w:rsidRPr="00B61382" w:rsidRDefault="009736B7" w:rsidP="0086721D">
            <w:pPr>
              <w:jc w:val="center"/>
              <w:rPr>
                <w:rFonts w:ascii="Times New Roman" w:hAnsi="Times New Roman"/>
                <w:sz w:val="20"/>
                <w:szCs w:val="20"/>
              </w:rPr>
            </w:pPr>
            <w:r w:rsidRPr="00B61382">
              <w:rPr>
                <w:rFonts w:ascii="Times New Roman" w:hAnsi="Times New Roman"/>
                <w:sz w:val="20"/>
                <w:szCs w:val="20"/>
              </w:rPr>
              <w:t xml:space="preserve">Соло – </w:t>
            </w:r>
            <w:proofErr w:type="spellStart"/>
            <w:r w:rsidRPr="00B61382">
              <w:rPr>
                <w:rFonts w:ascii="Times New Roman" w:hAnsi="Times New Roman"/>
                <w:sz w:val="20"/>
                <w:szCs w:val="20"/>
              </w:rPr>
              <w:t>ст.гр</w:t>
            </w:r>
            <w:proofErr w:type="spellEnd"/>
            <w:r w:rsidRPr="00B61382">
              <w:rPr>
                <w:rFonts w:ascii="Times New Roman" w:hAnsi="Times New Roman"/>
                <w:sz w:val="20"/>
                <w:szCs w:val="20"/>
              </w:rPr>
              <w:t>.</w:t>
            </w:r>
          </w:p>
          <w:p w:rsidR="009736B7" w:rsidRPr="00B61382" w:rsidRDefault="009736B7" w:rsidP="0086721D">
            <w:pPr>
              <w:jc w:val="center"/>
              <w:rPr>
                <w:rFonts w:ascii="Times New Roman" w:hAnsi="Times New Roman"/>
                <w:sz w:val="20"/>
                <w:szCs w:val="20"/>
              </w:rPr>
            </w:pPr>
            <w:r w:rsidRPr="00B61382">
              <w:rPr>
                <w:rFonts w:ascii="Times New Roman" w:hAnsi="Times New Roman"/>
                <w:sz w:val="20"/>
                <w:szCs w:val="20"/>
              </w:rPr>
              <w:t>Мартьянов Саша</w:t>
            </w:r>
          </w:p>
        </w:tc>
        <w:tc>
          <w:tcPr>
            <w:tcW w:w="2120" w:type="dxa"/>
          </w:tcPr>
          <w:p w:rsidR="009736B7" w:rsidRPr="00B61382" w:rsidRDefault="009736B7" w:rsidP="0086721D">
            <w:pPr>
              <w:jc w:val="center"/>
              <w:rPr>
                <w:rFonts w:ascii="Times New Roman" w:hAnsi="Times New Roman"/>
                <w:sz w:val="20"/>
                <w:szCs w:val="20"/>
              </w:rPr>
            </w:pPr>
            <w:r w:rsidRPr="00B61382">
              <w:rPr>
                <w:rFonts w:ascii="Times New Roman" w:hAnsi="Times New Roman"/>
                <w:sz w:val="20"/>
                <w:szCs w:val="20"/>
              </w:rPr>
              <w:t xml:space="preserve">Лауреат </w:t>
            </w:r>
            <w:r w:rsidRPr="00B61382">
              <w:rPr>
                <w:rFonts w:ascii="Times New Roman" w:hAnsi="Times New Roman"/>
                <w:sz w:val="20"/>
                <w:szCs w:val="20"/>
                <w:lang w:val="en-US"/>
              </w:rPr>
              <w:t>II</w:t>
            </w:r>
            <w:r w:rsidRPr="00B61382">
              <w:rPr>
                <w:rFonts w:ascii="Times New Roman" w:hAnsi="Times New Roman"/>
                <w:sz w:val="20"/>
                <w:szCs w:val="20"/>
              </w:rPr>
              <w:t xml:space="preserve"> ст.</w:t>
            </w:r>
          </w:p>
        </w:tc>
      </w:tr>
      <w:tr w:rsidR="009736B7" w:rsidRPr="00B61382" w:rsidTr="0086721D">
        <w:tc>
          <w:tcPr>
            <w:tcW w:w="3964" w:type="dxa"/>
          </w:tcPr>
          <w:p w:rsidR="009736B7" w:rsidRPr="00B61382" w:rsidRDefault="009736B7" w:rsidP="0086721D">
            <w:pPr>
              <w:jc w:val="center"/>
              <w:rPr>
                <w:rFonts w:ascii="Times New Roman" w:hAnsi="Times New Roman"/>
                <w:sz w:val="20"/>
                <w:szCs w:val="20"/>
              </w:rPr>
            </w:pPr>
            <w:r w:rsidRPr="00B61382">
              <w:rPr>
                <w:rFonts w:ascii="Times New Roman" w:hAnsi="Times New Roman"/>
                <w:sz w:val="20"/>
                <w:szCs w:val="20"/>
                <w:lang w:val="en-US"/>
              </w:rPr>
              <w:t>I</w:t>
            </w:r>
            <w:r w:rsidRPr="00B61382">
              <w:rPr>
                <w:rFonts w:ascii="Times New Roman" w:hAnsi="Times New Roman"/>
                <w:sz w:val="20"/>
                <w:szCs w:val="20"/>
              </w:rPr>
              <w:t xml:space="preserve"> Республиканский смотр коллективного музицирования</w:t>
            </w:r>
          </w:p>
          <w:p w:rsidR="009736B7" w:rsidRPr="00B61382" w:rsidRDefault="009736B7" w:rsidP="0086721D">
            <w:pPr>
              <w:jc w:val="center"/>
              <w:rPr>
                <w:rFonts w:ascii="Times New Roman" w:hAnsi="Times New Roman"/>
                <w:sz w:val="20"/>
                <w:szCs w:val="20"/>
              </w:rPr>
            </w:pPr>
            <w:r w:rsidRPr="00B61382">
              <w:rPr>
                <w:rFonts w:ascii="Times New Roman" w:hAnsi="Times New Roman"/>
                <w:sz w:val="20"/>
                <w:szCs w:val="20"/>
              </w:rPr>
              <w:t>«Музыка для всех»</w:t>
            </w:r>
          </w:p>
        </w:tc>
        <w:tc>
          <w:tcPr>
            <w:tcW w:w="2410" w:type="dxa"/>
            <w:vMerge/>
          </w:tcPr>
          <w:p w:rsidR="009736B7" w:rsidRPr="00B61382" w:rsidRDefault="009736B7" w:rsidP="0086721D">
            <w:pPr>
              <w:jc w:val="center"/>
              <w:rPr>
                <w:rFonts w:ascii="Times New Roman" w:hAnsi="Times New Roman"/>
                <w:sz w:val="20"/>
                <w:szCs w:val="20"/>
              </w:rPr>
            </w:pPr>
          </w:p>
        </w:tc>
        <w:tc>
          <w:tcPr>
            <w:tcW w:w="2268" w:type="dxa"/>
          </w:tcPr>
          <w:p w:rsidR="009736B7" w:rsidRPr="00B61382" w:rsidRDefault="009736B7" w:rsidP="0086721D">
            <w:pPr>
              <w:rPr>
                <w:rFonts w:ascii="Times New Roman" w:hAnsi="Times New Roman"/>
                <w:sz w:val="20"/>
                <w:szCs w:val="20"/>
              </w:rPr>
            </w:pPr>
            <w:r w:rsidRPr="00B61382">
              <w:rPr>
                <w:rFonts w:ascii="Times New Roman" w:hAnsi="Times New Roman"/>
                <w:sz w:val="20"/>
                <w:szCs w:val="20"/>
              </w:rPr>
              <w:t xml:space="preserve">Ст., </w:t>
            </w:r>
            <w:proofErr w:type="spellStart"/>
            <w:r w:rsidRPr="00B61382">
              <w:rPr>
                <w:rFonts w:ascii="Times New Roman" w:hAnsi="Times New Roman"/>
                <w:sz w:val="20"/>
                <w:szCs w:val="20"/>
              </w:rPr>
              <w:t>под.гр</w:t>
            </w:r>
            <w:proofErr w:type="spellEnd"/>
            <w:r w:rsidRPr="00B61382">
              <w:rPr>
                <w:rFonts w:ascii="Times New Roman" w:hAnsi="Times New Roman"/>
                <w:sz w:val="20"/>
                <w:szCs w:val="20"/>
              </w:rPr>
              <w:t>.- 15чел.</w:t>
            </w:r>
          </w:p>
        </w:tc>
        <w:tc>
          <w:tcPr>
            <w:tcW w:w="2120" w:type="dxa"/>
          </w:tcPr>
          <w:p w:rsidR="009736B7" w:rsidRPr="00B61382" w:rsidRDefault="009736B7" w:rsidP="0086721D">
            <w:pPr>
              <w:jc w:val="center"/>
              <w:rPr>
                <w:rFonts w:ascii="Times New Roman" w:hAnsi="Times New Roman"/>
                <w:sz w:val="20"/>
                <w:szCs w:val="20"/>
              </w:rPr>
            </w:pPr>
            <w:r w:rsidRPr="00B61382">
              <w:rPr>
                <w:rFonts w:ascii="Times New Roman" w:hAnsi="Times New Roman"/>
                <w:sz w:val="20"/>
                <w:szCs w:val="20"/>
              </w:rPr>
              <w:t>Сертификаты финалистов</w:t>
            </w:r>
          </w:p>
        </w:tc>
      </w:tr>
      <w:tr w:rsidR="009736B7" w:rsidRPr="00B61382" w:rsidTr="0086721D">
        <w:tc>
          <w:tcPr>
            <w:tcW w:w="3964" w:type="dxa"/>
          </w:tcPr>
          <w:p w:rsidR="009736B7" w:rsidRPr="00B61382" w:rsidRDefault="009736B7" w:rsidP="0086721D">
            <w:pPr>
              <w:jc w:val="center"/>
              <w:rPr>
                <w:rFonts w:ascii="Times New Roman" w:hAnsi="Times New Roman"/>
                <w:sz w:val="20"/>
                <w:szCs w:val="20"/>
              </w:rPr>
            </w:pPr>
            <w:r w:rsidRPr="00B61382">
              <w:rPr>
                <w:rFonts w:ascii="Times New Roman" w:hAnsi="Times New Roman"/>
                <w:sz w:val="20"/>
                <w:szCs w:val="20"/>
                <w:lang w:val="en-US"/>
              </w:rPr>
              <w:t>II</w:t>
            </w:r>
            <w:r w:rsidRPr="00B61382">
              <w:rPr>
                <w:rFonts w:ascii="Times New Roman" w:hAnsi="Times New Roman"/>
                <w:sz w:val="20"/>
                <w:szCs w:val="20"/>
              </w:rPr>
              <w:t xml:space="preserve"> Международный конкурс «Бриллиантовые нотки».</w:t>
            </w:r>
          </w:p>
        </w:tc>
        <w:tc>
          <w:tcPr>
            <w:tcW w:w="2410" w:type="dxa"/>
            <w:vMerge/>
          </w:tcPr>
          <w:p w:rsidR="009736B7" w:rsidRPr="00B61382" w:rsidRDefault="009736B7" w:rsidP="0086721D">
            <w:pPr>
              <w:jc w:val="center"/>
              <w:rPr>
                <w:rFonts w:ascii="Times New Roman" w:hAnsi="Times New Roman"/>
                <w:sz w:val="20"/>
                <w:szCs w:val="20"/>
              </w:rPr>
            </w:pPr>
          </w:p>
        </w:tc>
        <w:tc>
          <w:tcPr>
            <w:tcW w:w="2268" w:type="dxa"/>
          </w:tcPr>
          <w:p w:rsidR="009736B7" w:rsidRPr="00B61382" w:rsidRDefault="009736B7" w:rsidP="0086721D">
            <w:pPr>
              <w:jc w:val="center"/>
              <w:rPr>
                <w:rFonts w:ascii="Times New Roman" w:hAnsi="Times New Roman"/>
                <w:sz w:val="20"/>
                <w:szCs w:val="20"/>
              </w:rPr>
            </w:pPr>
            <w:proofErr w:type="spellStart"/>
            <w:r w:rsidRPr="00B61382">
              <w:rPr>
                <w:rFonts w:ascii="Times New Roman" w:hAnsi="Times New Roman"/>
                <w:sz w:val="20"/>
                <w:szCs w:val="20"/>
              </w:rPr>
              <w:t>Под.гр</w:t>
            </w:r>
            <w:proofErr w:type="spellEnd"/>
            <w:r w:rsidRPr="00B61382">
              <w:rPr>
                <w:rFonts w:ascii="Times New Roman" w:hAnsi="Times New Roman"/>
                <w:sz w:val="20"/>
                <w:szCs w:val="20"/>
              </w:rPr>
              <w:t>.- 10чел.</w:t>
            </w:r>
          </w:p>
        </w:tc>
        <w:tc>
          <w:tcPr>
            <w:tcW w:w="2120" w:type="dxa"/>
          </w:tcPr>
          <w:p w:rsidR="009736B7" w:rsidRPr="00B61382" w:rsidRDefault="009736B7" w:rsidP="0086721D">
            <w:pPr>
              <w:jc w:val="center"/>
              <w:rPr>
                <w:rFonts w:ascii="Times New Roman" w:hAnsi="Times New Roman"/>
                <w:sz w:val="20"/>
                <w:szCs w:val="20"/>
              </w:rPr>
            </w:pPr>
            <w:r w:rsidRPr="00B61382">
              <w:rPr>
                <w:rFonts w:ascii="Times New Roman" w:hAnsi="Times New Roman"/>
                <w:sz w:val="20"/>
                <w:szCs w:val="20"/>
              </w:rPr>
              <w:t xml:space="preserve">Лауреаты </w:t>
            </w:r>
            <w:r w:rsidRPr="00B61382">
              <w:rPr>
                <w:rFonts w:ascii="Times New Roman" w:hAnsi="Times New Roman"/>
                <w:sz w:val="20"/>
                <w:szCs w:val="20"/>
                <w:lang w:val="en-US"/>
              </w:rPr>
              <w:t>I</w:t>
            </w:r>
            <w:r w:rsidRPr="00B61382">
              <w:rPr>
                <w:rFonts w:ascii="Times New Roman" w:hAnsi="Times New Roman"/>
                <w:sz w:val="20"/>
                <w:szCs w:val="20"/>
              </w:rPr>
              <w:t xml:space="preserve"> ст.</w:t>
            </w:r>
          </w:p>
        </w:tc>
      </w:tr>
      <w:tr w:rsidR="009736B7" w:rsidRPr="00B61382" w:rsidTr="0086721D">
        <w:tc>
          <w:tcPr>
            <w:tcW w:w="3964" w:type="dxa"/>
          </w:tcPr>
          <w:p w:rsidR="009736B7" w:rsidRPr="00B61382" w:rsidRDefault="009736B7" w:rsidP="0086721D">
            <w:pPr>
              <w:jc w:val="center"/>
              <w:rPr>
                <w:rFonts w:ascii="Times New Roman" w:hAnsi="Times New Roman"/>
                <w:sz w:val="20"/>
                <w:szCs w:val="20"/>
              </w:rPr>
            </w:pPr>
            <w:r w:rsidRPr="00B61382">
              <w:rPr>
                <w:rFonts w:ascii="Times New Roman" w:hAnsi="Times New Roman"/>
                <w:sz w:val="20"/>
                <w:szCs w:val="20"/>
              </w:rPr>
              <w:t>Городской конкурс «Бэби Шлягер»</w:t>
            </w:r>
          </w:p>
        </w:tc>
        <w:tc>
          <w:tcPr>
            <w:tcW w:w="2410" w:type="dxa"/>
            <w:vMerge/>
          </w:tcPr>
          <w:p w:rsidR="009736B7" w:rsidRPr="00B61382" w:rsidRDefault="009736B7" w:rsidP="0086721D">
            <w:pPr>
              <w:jc w:val="center"/>
              <w:rPr>
                <w:rFonts w:ascii="Times New Roman" w:hAnsi="Times New Roman"/>
                <w:sz w:val="20"/>
                <w:szCs w:val="20"/>
              </w:rPr>
            </w:pPr>
          </w:p>
        </w:tc>
        <w:tc>
          <w:tcPr>
            <w:tcW w:w="2268" w:type="dxa"/>
          </w:tcPr>
          <w:p w:rsidR="009736B7" w:rsidRPr="00B61382" w:rsidRDefault="009736B7" w:rsidP="0086721D">
            <w:pPr>
              <w:jc w:val="center"/>
              <w:rPr>
                <w:rFonts w:ascii="Times New Roman" w:hAnsi="Times New Roman"/>
                <w:sz w:val="20"/>
                <w:szCs w:val="20"/>
              </w:rPr>
            </w:pPr>
            <w:proofErr w:type="spellStart"/>
            <w:r w:rsidRPr="00B61382">
              <w:rPr>
                <w:rFonts w:ascii="Times New Roman" w:hAnsi="Times New Roman"/>
                <w:sz w:val="20"/>
                <w:szCs w:val="20"/>
              </w:rPr>
              <w:t>Под.гр</w:t>
            </w:r>
            <w:proofErr w:type="spellEnd"/>
            <w:r w:rsidRPr="00B61382">
              <w:rPr>
                <w:rFonts w:ascii="Times New Roman" w:hAnsi="Times New Roman"/>
                <w:sz w:val="20"/>
                <w:szCs w:val="20"/>
              </w:rPr>
              <w:t>.- 10чел.</w:t>
            </w:r>
          </w:p>
        </w:tc>
        <w:tc>
          <w:tcPr>
            <w:tcW w:w="2120" w:type="dxa"/>
          </w:tcPr>
          <w:p w:rsidR="009736B7" w:rsidRPr="00B61382" w:rsidRDefault="009736B7" w:rsidP="0086721D">
            <w:pPr>
              <w:jc w:val="center"/>
              <w:rPr>
                <w:rFonts w:ascii="Times New Roman" w:hAnsi="Times New Roman"/>
                <w:sz w:val="20"/>
                <w:szCs w:val="20"/>
              </w:rPr>
            </w:pPr>
            <w:r w:rsidRPr="00B61382">
              <w:rPr>
                <w:rFonts w:ascii="Times New Roman" w:hAnsi="Times New Roman"/>
                <w:sz w:val="20"/>
                <w:szCs w:val="20"/>
              </w:rPr>
              <w:t>29 мая 2015г.</w:t>
            </w:r>
          </w:p>
        </w:tc>
      </w:tr>
      <w:tr w:rsidR="009736B7" w:rsidRPr="00B61382" w:rsidTr="0086721D">
        <w:tc>
          <w:tcPr>
            <w:tcW w:w="3964" w:type="dxa"/>
          </w:tcPr>
          <w:p w:rsidR="009736B7" w:rsidRPr="00B61382" w:rsidRDefault="009736B7" w:rsidP="0086721D">
            <w:pPr>
              <w:jc w:val="center"/>
              <w:rPr>
                <w:rFonts w:ascii="Times New Roman" w:hAnsi="Times New Roman"/>
                <w:sz w:val="20"/>
                <w:szCs w:val="20"/>
              </w:rPr>
            </w:pPr>
          </w:p>
          <w:p w:rsidR="009736B7" w:rsidRPr="00B61382" w:rsidRDefault="009736B7" w:rsidP="0086721D">
            <w:pPr>
              <w:jc w:val="center"/>
              <w:rPr>
                <w:rFonts w:ascii="Times New Roman" w:hAnsi="Times New Roman"/>
                <w:sz w:val="20"/>
                <w:szCs w:val="20"/>
              </w:rPr>
            </w:pPr>
          </w:p>
          <w:p w:rsidR="009736B7" w:rsidRPr="00B61382" w:rsidRDefault="009736B7" w:rsidP="0086721D">
            <w:pPr>
              <w:jc w:val="center"/>
              <w:rPr>
                <w:rFonts w:ascii="Times New Roman" w:hAnsi="Times New Roman"/>
                <w:sz w:val="20"/>
                <w:szCs w:val="20"/>
              </w:rPr>
            </w:pPr>
            <w:r w:rsidRPr="00B61382">
              <w:rPr>
                <w:rFonts w:ascii="Times New Roman" w:hAnsi="Times New Roman"/>
                <w:sz w:val="20"/>
                <w:szCs w:val="20"/>
              </w:rPr>
              <w:t xml:space="preserve">Городской фестиваль </w:t>
            </w:r>
          </w:p>
          <w:p w:rsidR="009736B7" w:rsidRPr="00B61382" w:rsidRDefault="009736B7" w:rsidP="0086721D">
            <w:pPr>
              <w:jc w:val="center"/>
              <w:rPr>
                <w:rFonts w:ascii="Times New Roman" w:hAnsi="Times New Roman"/>
                <w:sz w:val="20"/>
                <w:szCs w:val="20"/>
              </w:rPr>
            </w:pPr>
            <w:r w:rsidRPr="00B61382">
              <w:rPr>
                <w:rFonts w:ascii="Times New Roman" w:hAnsi="Times New Roman"/>
                <w:sz w:val="20"/>
                <w:szCs w:val="20"/>
              </w:rPr>
              <w:t>«</w:t>
            </w:r>
            <w:proofErr w:type="spellStart"/>
            <w:r w:rsidRPr="00B61382">
              <w:rPr>
                <w:rFonts w:ascii="Times New Roman" w:hAnsi="Times New Roman"/>
                <w:sz w:val="20"/>
                <w:szCs w:val="20"/>
              </w:rPr>
              <w:t>Туой</w:t>
            </w:r>
            <w:proofErr w:type="spellEnd"/>
            <w:r w:rsidRPr="00B61382">
              <w:rPr>
                <w:rFonts w:ascii="Times New Roman" w:hAnsi="Times New Roman"/>
                <w:sz w:val="20"/>
                <w:szCs w:val="20"/>
              </w:rPr>
              <w:t xml:space="preserve"> </w:t>
            </w:r>
            <w:proofErr w:type="spellStart"/>
            <w:r w:rsidRPr="00B61382">
              <w:rPr>
                <w:rFonts w:ascii="Times New Roman" w:hAnsi="Times New Roman"/>
                <w:sz w:val="20"/>
                <w:szCs w:val="20"/>
              </w:rPr>
              <w:t>хомус</w:t>
            </w:r>
            <w:proofErr w:type="spellEnd"/>
            <w:r w:rsidRPr="00B61382">
              <w:rPr>
                <w:rFonts w:ascii="Times New Roman" w:hAnsi="Times New Roman"/>
                <w:sz w:val="20"/>
                <w:szCs w:val="20"/>
              </w:rPr>
              <w:t xml:space="preserve">, </w:t>
            </w:r>
            <w:proofErr w:type="spellStart"/>
            <w:r w:rsidRPr="00B61382">
              <w:rPr>
                <w:rFonts w:ascii="Times New Roman" w:hAnsi="Times New Roman"/>
                <w:sz w:val="20"/>
                <w:szCs w:val="20"/>
              </w:rPr>
              <w:t>дуорай</w:t>
            </w:r>
            <w:proofErr w:type="spellEnd"/>
            <w:r w:rsidRPr="00B61382">
              <w:rPr>
                <w:rFonts w:ascii="Times New Roman" w:hAnsi="Times New Roman"/>
                <w:sz w:val="20"/>
                <w:szCs w:val="20"/>
              </w:rPr>
              <w:t xml:space="preserve"> </w:t>
            </w:r>
            <w:proofErr w:type="spellStart"/>
            <w:r w:rsidRPr="00B61382">
              <w:rPr>
                <w:rFonts w:ascii="Times New Roman" w:hAnsi="Times New Roman"/>
                <w:sz w:val="20"/>
                <w:szCs w:val="20"/>
              </w:rPr>
              <w:t>тойук</w:t>
            </w:r>
            <w:proofErr w:type="spellEnd"/>
            <w:r w:rsidRPr="00B61382">
              <w:rPr>
                <w:rFonts w:ascii="Times New Roman" w:hAnsi="Times New Roman"/>
                <w:sz w:val="20"/>
                <w:szCs w:val="20"/>
              </w:rPr>
              <w:t>»</w:t>
            </w:r>
          </w:p>
        </w:tc>
        <w:tc>
          <w:tcPr>
            <w:tcW w:w="2410" w:type="dxa"/>
            <w:vMerge w:val="restart"/>
          </w:tcPr>
          <w:p w:rsidR="009736B7" w:rsidRPr="00B61382" w:rsidRDefault="009736B7" w:rsidP="0086721D">
            <w:pPr>
              <w:jc w:val="center"/>
              <w:rPr>
                <w:rFonts w:ascii="Times New Roman" w:hAnsi="Times New Roman"/>
                <w:sz w:val="20"/>
                <w:szCs w:val="20"/>
              </w:rPr>
            </w:pPr>
          </w:p>
          <w:p w:rsidR="009736B7" w:rsidRPr="00B61382" w:rsidRDefault="009736B7" w:rsidP="0086721D">
            <w:pPr>
              <w:jc w:val="center"/>
              <w:rPr>
                <w:rFonts w:ascii="Times New Roman" w:hAnsi="Times New Roman"/>
                <w:sz w:val="20"/>
                <w:szCs w:val="20"/>
              </w:rPr>
            </w:pPr>
          </w:p>
          <w:p w:rsidR="009736B7" w:rsidRPr="00B61382" w:rsidRDefault="009736B7" w:rsidP="0086721D">
            <w:pPr>
              <w:jc w:val="center"/>
              <w:rPr>
                <w:rFonts w:ascii="Times New Roman" w:hAnsi="Times New Roman"/>
                <w:sz w:val="20"/>
                <w:szCs w:val="20"/>
              </w:rPr>
            </w:pPr>
            <w:r w:rsidRPr="00B61382">
              <w:rPr>
                <w:rFonts w:ascii="Times New Roman" w:hAnsi="Times New Roman"/>
                <w:sz w:val="20"/>
                <w:szCs w:val="20"/>
              </w:rPr>
              <w:t>Стручкова Л.А.</w:t>
            </w:r>
          </w:p>
          <w:p w:rsidR="009736B7" w:rsidRPr="00B61382" w:rsidRDefault="009736B7" w:rsidP="0086721D">
            <w:pPr>
              <w:jc w:val="center"/>
              <w:rPr>
                <w:rFonts w:ascii="Times New Roman" w:hAnsi="Times New Roman"/>
                <w:sz w:val="20"/>
                <w:szCs w:val="20"/>
              </w:rPr>
            </w:pPr>
            <w:r w:rsidRPr="00B61382">
              <w:rPr>
                <w:rFonts w:ascii="Times New Roman" w:hAnsi="Times New Roman"/>
                <w:sz w:val="20"/>
                <w:szCs w:val="20"/>
              </w:rPr>
              <w:t>муз-</w:t>
            </w:r>
            <w:proofErr w:type="spellStart"/>
            <w:r w:rsidRPr="00B61382">
              <w:rPr>
                <w:rFonts w:ascii="Times New Roman" w:hAnsi="Times New Roman"/>
                <w:sz w:val="20"/>
                <w:szCs w:val="20"/>
              </w:rPr>
              <w:t>ный</w:t>
            </w:r>
            <w:proofErr w:type="spellEnd"/>
            <w:r w:rsidRPr="00B61382">
              <w:rPr>
                <w:rFonts w:ascii="Times New Roman" w:hAnsi="Times New Roman"/>
                <w:sz w:val="20"/>
                <w:szCs w:val="20"/>
              </w:rPr>
              <w:t xml:space="preserve"> рук-ль,</w:t>
            </w:r>
          </w:p>
          <w:p w:rsidR="009736B7" w:rsidRPr="00B61382" w:rsidRDefault="009736B7" w:rsidP="0086721D">
            <w:pPr>
              <w:jc w:val="center"/>
              <w:rPr>
                <w:rFonts w:ascii="Times New Roman" w:hAnsi="Times New Roman"/>
                <w:sz w:val="20"/>
                <w:szCs w:val="20"/>
              </w:rPr>
            </w:pPr>
            <w:r w:rsidRPr="00B61382">
              <w:rPr>
                <w:rFonts w:ascii="Times New Roman" w:hAnsi="Times New Roman"/>
                <w:sz w:val="20"/>
                <w:szCs w:val="20"/>
              </w:rPr>
              <w:t>Степанова О.Н.</w:t>
            </w:r>
          </w:p>
          <w:p w:rsidR="009736B7" w:rsidRPr="00B61382" w:rsidRDefault="009736B7" w:rsidP="0086721D">
            <w:pPr>
              <w:jc w:val="center"/>
              <w:rPr>
                <w:rFonts w:ascii="Times New Roman" w:hAnsi="Times New Roman"/>
                <w:sz w:val="20"/>
                <w:szCs w:val="20"/>
              </w:rPr>
            </w:pPr>
            <w:r w:rsidRPr="00B61382">
              <w:rPr>
                <w:rFonts w:ascii="Times New Roman" w:hAnsi="Times New Roman"/>
                <w:sz w:val="20"/>
                <w:szCs w:val="20"/>
              </w:rPr>
              <w:t>ПДО по двуязычию</w:t>
            </w:r>
          </w:p>
        </w:tc>
        <w:tc>
          <w:tcPr>
            <w:tcW w:w="2268" w:type="dxa"/>
          </w:tcPr>
          <w:p w:rsidR="009736B7" w:rsidRPr="00B61382" w:rsidRDefault="009736B7" w:rsidP="0086721D">
            <w:pPr>
              <w:jc w:val="center"/>
              <w:rPr>
                <w:rFonts w:ascii="Times New Roman" w:hAnsi="Times New Roman"/>
                <w:sz w:val="20"/>
                <w:szCs w:val="20"/>
              </w:rPr>
            </w:pPr>
            <w:r w:rsidRPr="00B61382">
              <w:rPr>
                <w:rFonts w:ascii="Times New Roman" w:hAnsi="Times New Roman"/>
                <w:sz w:val="20"/>
                <w:szCs w:val="20"/>
              </w:rPr>
              <w:t>Ансамбль</w:t>
            </w:r>
          </w:p>
          <w:p w:rsidR="009736B7" w:rsidRPr="00B61382" w:rsidRDefault="009736B7" w:rsidP="0086721D">
            <w:pPr>
              <w:jc w:val="center"/>
              <w:rPr>
                <w:rFonts w:ascii="Times New Roman" w:hAnsi="Times New Roman"/>
                <w:sz w:val="20"/>
                <w:szCs w:val="20"/>
              </w:rPr>
            </w:pPr>
            <w:proofErr w:type="spellStart"/>
            <w:r w:rsidRPr="00B61382">
              <w:rPr>
                <w:rFonts w:ascii="Times New Roman" w:hAnsi="Times New Roman"/>
                <w:sz w:val="20"/>
                <w:szCs w:val="20"/>
              </w:rPr>
              <w:t>Хомусистов</w:t>
            </w:r>
            <w:proofErr w:type="spellEnd"/>
            <w:r w:rsidRPr="00B61382">
              <w:rPr>
                <w:rFonts w:ascii="Times New Roman" w:hAnsi="Times New Roman"/>
                <w:sz w:val="20"/>
                <w:szCs w:val="20"/>
              </w:rPr>
              <w:t xml:space="preserve"> «</w:t>
            </w:r>
            <w:proofErr w:type="spellStart"/>
            <w:r w:rsidRPr="00B61382">
              <w:rPr>
                <w:rFonts w:ascii="Times New Roman" w:hAnsi="Times New Roman"/>
                <w:sz w:val="20"/>
                <w:szCs w:val="20"/>
              </w:rPr>
              <w:t>Хотугу</w:t>
            </w:r>
            <w:proofErr w:type="spellEnd"/>
            <w:r w:rsidRPr="00B61382">
              <w:rPr>
                <w:rFonts w:ascii="Times New Roman" w:hAnsi="Times New Roman"/>
                <w:sz w:val="20"/>
                <w:szCs w:val="20"/>
              </w:rPr>
              <w:t xml:space="preserve"> </w:t>
            </w:r>
            <w:proofErr w:type="spellStart"/>
            <w:r w:rsidRPr="00B61382">
              <w:rPr>
                <w:rFonts w:ascii="Times New Roman" w:hAnsi="Times New Roman"/>
                <w:sz w:val="20"/>
                <w:szCs w:val="20"/>
              </w:rPr>
              <w:t>сулустар</w:t>
            </w:r>
            <w:proofErr w:type="spellEnd"/>
            <w:r w:rsidRPr="00B61382">
              <w:rPr>
                <w:rFonts w:ascii="Times New Roman" w:hAnsi="Times New Roman"/>
                <w:sz w:val="20"/>
                <w:szCs w:val="20"/>
              </w:rPr>
              <w:t>»</w:t>
            </w:r>
          </w:p>
          <w:p w:rsidR="009736B7" w:rsidRPr="00B61382" w:rsidRDefault="009736B7" w:rsidP="0086721D">
            <w:pPr>
              <w:jc w:val="center"/>
              <w:rPr>
                <w:rFonts w:ascii="Times New Roman" w:hAnsi="Times New Roman"/>
                <w:sz w:val="20"/>
                <w:szCs w:val="20"/>
              </w:rPr>
            </w:pPr>
            <w:r w:rsidRPr="00B61382">
              <w:rPr>
                <w:rFonts w:ascii="Times New Roman" w:hAnsi="Times New Roman"/>
                <w:sz w:val="20"/>
                <w:szCs w:val="20"/>
              </w:rPr>
              <w:t>под.гр.-10чел.</w:t>
            </w:r>
          </w:p>
          <w:p w:rsidR="009736B7" w:rsidRPr="00B61382" w:rsidRDefault="009736B7" w:rsidP="0086721D">
            <w:pPr>
              <w:jc w:val="center"/>
              <w:rPr>
                <w:rFonts w:ascii="Times New Roman" w:hAnsi="Times New Roman"/>
                <w:sz w:val="20"/>
                <w:szCs w:val="20"/>
              </w:rPr>
            </w:pPr>
          </w:p>
          <w:p w:rsidR="009736B7" w:rsidRPr="00B61382" w:rsidRDefault="009736B7" w:rsidP="0086721D">
            <w:pPr>
              <w:jc w:val="center"/>
              <w:rPr>
                <w:rFonts w:ascii="Times New Roman" w:hAnsi="Times New Roman"/>
                <w:sz w:val="20"/>
                <w:szCs w:val="20"/>
              </w:rPr>
            </w:pPr>
            <w:r w:rsidRPr="00B61382">
              <w:rPr>
                <w:rFonts w:ascii="Times New Roman" w:hAnsi="Times New Roman"/>
                <w:sz w:val="20"/>
                <w:szCs w:val="20"/>
              </w:rPr>
              <w:t xml:space="preserve">Постановка </w:t>
            </w:r>
            <w:proofErr w:type="spellStart"/>
            <w:r w:rsidRPr="00B61382">
              <w:rPr>
                <w:rFonts w:ascii="Times New Roman" w:hAnsi="Times New Roman"/>
                <w:sz w:val="20"/>
                <w:szCs w:val="20"/>
              </w:rPr>
              <w:t>олонхо</w:t>
            </w:r>
            <w:proofErr w:type="spellEnd"/>
          </w:p>
          <w:p w:rsidR="009736B7" w:rsidRPr="00B61382" w:rsidRDefault="009736B7" w:rsidP="0086721D">
            <w:pPr>
              <w:jc w:val="center"/>
              <w:rPr>
                <w:rFonts w:ascii="Times New Roman" w:hAnsi="Times New Roman"/>
                <w:sz w:val="20"/>
                <w:szCs w:val="20"/>
              </w:rPr>
            </w:pPr>
            <w:r w:rsidRPr="00B61382">
              <w:rPr>
                <w:rFonts w:ascii="Times New Roman" w:hAnsi="Times New Roman"/>
                <w:sz w:val="20"/>
                <w:szCs w:val="20"/>
              </w:rPr>
              <w:t>под.гр.-25чел.</w:t>
            </w:r>
          </w:p>
          <w:p w:rsidR="009736B7" w:rsidRPr="00B61382" w:rsidRDefault="009736B7" w:rsidP="0086721D">
            <w:pPr>
              <w:jc w:val="center"/>
              <w:rPr>
                <w:rFonts w:ascii="Times New Roman" w:hAnsi="Times New Roman"/>
                <w:sz w:val="20"/>
                <w:szCs w:val="20"/>
              </w:rPr>
            </w:pPr>
          </w:p>
        </w:tc>
        <w:tc>
          <w:tcPr>
            <w:tcW w:w="2120" w:type="dxa"/>
          </w:tcPr>
          <w:p w:rsidR="009736B7" w:rsidRPr="00B61382" w:rsidRDefault="009736B7" w:rsidP="0086721D">
            <w:pPr>
              <w:jc w:val="center"/>
              <w:rPr>
                <w:rFonts w:ascii="Times New Roman" w:hAnsi="Times New Roman"/>
                <w:sz w:val="20"/>
                <w:szCs w:val="20"/>
              </w:rPr>
            </w:pPr>
          </w:p>
          <w:p w:rsidR="009736B7" w:rsidRPr="00B61382" w:rsidRDefault="009736B7" w:rsidP="0086721D">
            <w:pPr>
              <w:jc w:val="center"/>
              <w:rPr>
                <w:rFonts w:ascii="Times New Roman" w:hAnsi="Times New Roman"/>
                <w:sz w:val="20"/>
                <w:szCs w:val="20"/>
              </w:rPr>
            </w:pPr>
            <w:r w:rsidRPr="00B61382">
              <w:rPr>
                <w:rFonts w:ascii="Times New Roman" w:hAnsi="Times New Roman"/>
                <w:sz w:val="20"/>
                <w:szCs w:val="20"/>
              </w:rPr>
              <w:t>Сертификат</w:t>
            </w:r>
          </w:p>
          <w:p w:rsidR="009736B7" w:rsidRPr="00B61382" w:rsidRDefault="009736B7" w:rsidP="0086721D">
            <w:pPr>
              <w:jc w:val="center"/>
              <w:rPr>
                <w:rFonts w:ascii="Times New Roman" w:hAnsi="Times New Roman"/>
                <w:sz w:val="20"/>
                <w:szCs w:val="20"/>
              </w:rPr>
            </w:pPr>
          </w:p>
          <w:p w:rsidR="009736B7" w:rsidRPr="00B61382" w:rsidRDefault="009736B7" w:rsidP="0086721D">
            <w:pPr>
              <w:jc w:val="center"/>
              <w:rPr>
                <w:rFonts w:ascii="Times New Roman" w:hAnsi="Times New Roman"/>
                <w:sz w:val="20"/>
                <w:szCs w:val="20"/>
              </w:rPr>
            </w:pPr>
          </w:p>
          <w:p w:rsidR="009736B7" w:rsidRPr="00B61382" w:rsidRDefault="009736B7" w:rsidP="0086721D">
            <w:pPr>
              <w:jc w:val="center"/>
              <w:rPr>
                <w:rFonts w:ascii="Times New Roman" w:hAnsi="Times New Roman"/>
                <w:sz w:val="20"/>
                <w:szCs w:val="20"/>
              </w:rPr>
            </w:pPr>
          </w:p>
          <w:p w:rsidR="009736B7" w:rsidRPr="00B61382" w:rsidRDefault="009736B7" w:rsidP="0086721D">
            <w:pPr>
              <w:jc w:val="center"/>
              <w:rPr>
                <w:rFonts w:ascii="Times New Roman" w:hAnsi="Times New Roman"/>
                <w:sz w:val="20"/>
                <w:szCs w:val="20"/>
              </w:rPr>
            </w:pPr>
            <w:r w:rsidRPr="00B61382">
              <w:rPr>
                <w:rFonts w:ascii="Times New Roman" w:hAnsi="Times New Roman"/>
                <w:sz w:val="20"/>
                <w:szCs w:val="20"/>
              </w:rPr>
              <w:t>Сертификат</w:t>
            </w:r>
          </w:p>
        </w:tc>
      </w:tr>
      <w:tr w:rsidR="009736B7" w:rsidRPr="00B61382" w:rsidTr="0086721D">
        <w:tc>
          <w:tcPr>
            <w:tcW w:w="3964" w:type="dxa"/>
          </w:tcPr>
          <w:p w:rsidR="009736B7" w:rsidRPr="00B61382" w:rsidRDefault="009736B7" w:rsidP="0086721D">
            <w:pPr>
              <w:jc w:val="center"/>
              <w:rPr>
                <w:rFonts w:ascii="Times New Roman" w:hAnsi="Times New Roman"/>
                <w:sz w:val="20"/>
                <w:szCs w:val="20"/>
              </w:rPr>
            </w:pPr>
            <w:r w:rsidRPr="00B61382">
              <w:rPr>
                <w:rFonts w:ascii="Times New Roman" w:hAnsi="Times New Roman"/>
                <w:sz w:val="20"/>
                <w:szCs w:val="20"/>
                <w:lang w:val="en-US"/>
              </w:rPr>
              <w:t>IV</w:t>
            </w:r>
            <w:r w:rsidRPr="00B61382">
              <w:rPr>
                <w:rFonts w:ascii="Times New Roman" w:hAnsi="Times New Roman"/>
                <w:sz w:val="20"/>
                <w:szCs w:val="20"/>
              </w:rPr>
              <w:t xml:space="preserve"> Республиканский детский конкурс «Чарующие звуки </w:t>
            </w:r>
            <w:proofErr w:type="spellStart"/>
            <w:r w:rsidRPr="00B61382">
              <w:rPr>
                <w:rFonts w:ascii="Times New Roman" w:hAnsi="Times New Roman"/>
                <w:sz w:val="20"/>
                <w:szCs w:val="20"/>
              </w:rPr>
              <w:t>хомуса</w:t>
            </w:r>
            <w:proofErr w:type="spellEnd"/>
            <w:r w:rsidRPr="00B61382">
              <w:rPr>
                <w:rFonts w:ascii="Times New Roman" w:hAnsi="Times New Roman"/>
                <w:sz w:val="20"/>
                <w:szCs w:val="20"/>
              </w:rPr>
              <w:t>»</w:t>
            </w:r>
          </w:p>
        </w:tc>
        <w:tc>
          <w:tcPr>
            <w:tcW w:w="2410" w:type="dxa"/>
            <w:vMerge/>
          </w:tcPr>
          <w:p w:rsidR="009736B7" w:rsidRPr="00B61382" w:rsidRDefault="009736B7" w:rsidP="0086721D">
            <w:pPr>
              <w:jc w:val="center"/>
              <w:rPr>
                <w:rFonts w:ascii="Times New Roman" w:hAnsi="Times New Roman"/>
                <w:sz w:val="20"/>
                <w:szCs w:val="20"/>
              </w:rPr>
            </w:pPr>
          </w:p>
        </w:tc>
        <w:tc>
          <w:tcPr>
            <w:tcW w:w="2268" w:type="dxa"/>
          </w:tcPr>
          <w:p w:rsidR="009736B7" w:rsidRPr="00B61382" w:rsidRDefault="009736B7" w:rsidP="0086721D">
            <w:pPr>
              <w:jc w:val="center"/>
              <w:rPr>
                <w:rFonts w:ascii="Times New Roman" w:hAnsi="Times New Roman"/>
                <w:sz w:val="20"/>
                <w:szCs w:val="20"/>
              </w:rPr>
            </w:pPr>
            <w:r w:rsidRPr="00B61382">
              <w:rPr>
                <w:rFonts w:ascii="Times New Roman" w:hAnsi="Times New Roman"/>
                <w:sz w:val="20"/>
                <w:szCs w:val="20"/>
              </w:rPr>
              <w:t>Ансамбль-</w:t>
            </w:r>
          </w:p>
          <w:p w:rsidR="009736B7" w:rsidRPr="00B61382" w:rsidRDefault="009736B7" w:rsidP="0086721D">
            <w:pPr>
              <w:jc w:val="center"/>
              <w:rPr>
                <w:rFonts w:ascii="Times New Roman" w:hAnsi="Times New Roman"/>
                <w:sz w:val="20"/>
                <w:szCs w:val="20"/>
              </w:rPr>
            </w:pPr>
            <w:r w:rsidRPr="00B61382">
              <w:rPr>
                <w:rFonts w:ascii="Times New Roman" w:hAnsi="Times New Roman"/>
                <w:sz w:val="20"/>
                <w:szCs w:val="20"/>
              </w:rPr>
              <w:t>под.гр.-10чел.</w:t>
            </w:r>
          </w:p>
          <w:p w:rsidR="009736B7" w:rsidRPr="00B61382" w:rsidRDefault="009736B7" w:rsidP="0086721D">
            <w:pPr>
              <w:jc w:val="center"/>
              <w:rPr>
                <w:rFonts w:ascii="Times New Roman" w:hAnsi="Times New Roman"/>
                <w:sz w:val="20"/>
                <w:szCs w:val="20"/>
              </w:rPr>
            </w:pPr>
            <w:r w:rsidRPr="00B61382">
              <w:rPr>
                <w:rFonts w:ascii="Times New Roman" w:hAnsi="Times New Roman"/>
                <w:sz w:val="20"/>
                <w:szCs w:val="20"/>
              </w:rPr>
              <w:t>Дуэт-под.гр.-2чел.</w:t>
            </w:r>
          </w:p>
        </w:tc>
        <w:tc>
          <w:tcPr>
            <w:tcW w:w="2120" w:type="dxa"/>
          </w:tcPr>
          <w:p w:rsidR="009736B7" w:rsidRPr="00B61382" w:rsidRDefault="009736B7" w:rsidP="0086721D">
            <w:pPr>
              <w:jc w:val="center"/>
              <w:rPr>
                <w:rFonts w:ascii="Times New Roman" w:hAnsi="Times New Roman"/>
                <w:sz w:val="20"/>
                <w:szCs w:val="20"/>
              </w:rPr>
            </w:pPr>
            <w:r w:rsidRPr="00B61382">
              <w:rPr>
                <w:rFonts w:ascii="Times New Roman" w:hAnsi="Times New Roman"/>
                <w:sz w:val="20"/>
                <w:szCs w:val="20"/>
              </w:rPr>
              <w:t>Сертификат</w:t>
            </w:r>
          </w:p>
          <w:p w:rsidR="009736B7" w:rsidRPr="00B61382" w:rsidRDefault="009736B7" w:rsidP="0086721D">
            <w:pPr>
              <w:jc w:val="center"/>
              <w:rPr>
                <w:rFonts w:ascii="Times New Roman" w:hAnsi="Times New Roman"/>
                <w:sz w:val="20"/>
                <w:szCs w:val="20"/>
              </w:rPr>
            </w:pPr>
          </w:p>
          <w:p w:rsidR="009736B7" w:rsidRPr="00B61382" w:rsidRDefault="009736B7" w:rsidP="0086721D">
            <w:pPr>
              <w:jc w:val="center"/>
              <w:rPr>
                <w:rFonts w:ascii="Times New Roman" w:hAnsi="Times New Roman"/>
                <w:sz w:val="20"/>
                <w:szCs w:val="20"/>
              </w:rPr>
            </w:pPr>
            <w:r w:rsidRPr="00B61382">
              <w:rPr>
                <w:rFonts w:ascii="Times New Roman" w:hAnsi="Times New Roman"/>
                <w:sz w:val="20"/>
                <w:szCs w:val="20"/>
              </w:rPr>
              <w:t>Диплом</w:t>
            </w:r>
          </w:p>
        </w:tc>
      </w:tr>
      <w:tr w:rsidR="009736B7" w:rsidRPr="00B61382" w:rsidTr="0086721D">
        <w:tc>
          <w:tcPr>
            <w:tcW w:w="3964" w:type="dxa"/>
          </w:tcPr>
          <w:p w:rsidR="009736B7" w:rsidRPr="00B61382" w:rsidRDefault="009736B7" w:rsidP="0086721D">
            <w:pPr>
              <w:jc w:val="center"/>
              <w:rPr>
                <w:rFonts w:ascii="Times New Roman" w:hAnsi="Times New Roman"/>
                <w:sz w:val="20"/>
                <w:szCs w:val="20"/>
              </w:rPr>
            </w:pPr>
            <w:r w:rsidRPr="00B61382">
              <w:rPr>
                <w:rFonts w:ascii="Times New Roman" w:hAnsi="Times New Roman"/>
                <w:sz w:val="20"/>
                <w:szCs w:val="20"/>
              </w:rPr>
              <w:t>Окружной шашечный турнир</w:t>
            </w:r>
          </w:p>
        </w:tc>
        <w:tc>
          <w:tcPr>
            <w:tcW w:w="2410" w:type="dxa"/>
            <w:vMerge w:val="restart"/>
          </w:tcPr>
          <w:p w:rsidR="009736B7" w:rsidRPr="00B61382" w:rsidRDefault="009736B7" w:rsidP="0086721D">
            <w:pPr>
              <w:jc w:val="center"/>
              <w:rPr>
                <w:rFonts w:ascii="Times New Roman" w:hAnsi="Times New Roman"/>
                <w:sz w:val="20"/>
                <w:szCs w:val="20"/>
              </w:rPr>
            </w:pPr>
            <w:r w:rsidRPr="00B61382">
              <w:rPr>
                <w:rFonts w:ascii="Times New Roman" w:hAnsi="Times New Roman"/>
                <w:sz w:val="20"/>
                <w:szCs w:val="20"/>
              </w:rPr>
              <w:t>Паденко М.С.</w:t>
            </w:r>
          </w:p>
          <w:p w:rsidR="009736B7" w:rsidRPr="00B61382" w:rsidRDefault="009736B7" w:rsidP="0086721D">
            <w:pPr>
              <w:jc w:val="center"/>
              <w:rPr>
                <w:rFonts w:ascii="Times New Roman" w:hAnsi="Times New Roman"/>
                <w:sz w:val="20"/>
                <w:szCs w:val="20"/>
              </w:rPr>
            </w:pPr>
            <w:r w:rsidRPr="00B61382">
              <w:rPr>
                <w:rFonts w:ascii="Times New Roman" w:hAnsi="Times New Roman"/>
                <w:sz w:val="20"/>
                <w:szCs w:val="20"/>
              </w:rPr>
              <w:t xml:space="preserve">инструктор по физ. </w:t>
            </w:r>
            <w:proofErr w:type="spellStart"/>
            <w:r w:rsidRPr="00B61382">
              <w:rPr>
                <w:rFonts w:ascii="Times New Roman" w:hAnsi="Times New Roman"/>
                <w:sz w:val="20"/>
                <w:szCs w:val="20"/>
              </w:rPr>
              <w:t>вос-нию</w:t>
            </w:r>
            <w:proofErr w:type="spellEnd"/>
          </w:p>
        </w:tc>
        <w:tc>
          <w:tcPr>
            <w:tcW w:w="2268" w:type="dxa"/>
          </w:tcPr>
          <w:p w:rsidR="009736B7" w:rsidRPr="00B61382" w:rsidRDefault="009736B7" w:rsidP="0086721D">
            <w:pPr>
              <w:jc w:val="center"/>
              <w:rPr>
                <w:rFonts w:ascii="Times New Roman" w:hAnsi="Times New Roman"/>
                <w:sz w:val="20"/>
                <w:szCs w:val="20"/>
              </w:rPr>
            </w:pPr>
            <w:r w:rsidRPr="00B61382">
              <w:rPr>
                <w:rFonts w:ascii="Times New Roman" w:hAnsi="Times New Roman"/>
                <w:sz w:val="20"/>
                <w:szCs w:val="20"/>
              </w:rPr>
              <w:t>Николаева К.,</w:t>
            </w:r>
          </w:p>
          <w:p w:rsidR="009736B7" w:rsidRPr="00B61382" w:rsidRDefault="009736B7" w:rsidP="0086721D">
            <w:pPr>
              <w:jc w:val="center"/>
              <w:rPr>
                <w:rFonts w:ascii="Times New Roman" w:hAnsi="Times New Roman"/>
                <w:sz w:val="20"/>
                <w:szCs w:val="20"/>
              </w:rPr>
            </w:pPr>
            <w:r w:rsidRPr="00B61382">
              <w:rPr>
                <w:rFonts w:ascii="Times New Roman" w:hAnsi="Times New Roman"/>
                <w:sz w:val="20"/>
                <w:szCs w:val="20"/>
              </w:rPr>
              <w:t xml:space="preserve">Гуляев В. - </w:t>
            </w:r>
            <w:proofErr w:type="spellStart"/>
            <w:r w:rsidRPr="00B61382">
              <w:rPr>
                <w:rFonts w:ascii="Times New Roman" w:hAnsi="Times New Roman"/>
                <w:sz w:val="20"/>
                <w:szCs w:val="20"/>
              </w:rPr>
              <w:t>под.гр</w:t>
            </w:r>
            <w:proofErr w:type="spellEnd"/>
            <w:r w:rsidRPr="00B61382">
              <w:rPr>
                <w:rFonts w:ascii="Times New Roman" w:hAnsi="Times New Roman"/>
                <w:sz w:val="20"/>
                <w:szCs w:val="20"/>
              </w:rPr>
              <w:t>.</w:t>
            </w:r>
          </w:p>
        </w:tc>
        <w:tc>
          <w:tcPr>
            <w:tcW w:w="2120" w:type="dxa"/>
          </w:tcPr>
          <w:p w:rsidR="009736B7" w:rsidRPr="00B61382" w:rsidRDefault="009736B7" w:rsidP="0086721D">
            <w:pPr>
              <w:jc w:val="center"/>
              <w:rPr>
                <w:rFonts w:ascii="Times New Roman" w:hAnsi="Times New Roman"/>
                <w:sz w:val="20"/>
                <w:szCs w:val="20"/>
              </w:rPr>
            </w:pPr>
            <w:r w:rsidRPr="00B61382">
              <w:rPr>
                <w:rFonts w:ascii="Times New Roman" w:hAnsi="Times New Roman"/>
                <w:sz w:val="20"/>
                <w:szCs w:val="20"/>
              </w:rPr>
              <w:t>Диплом 1место</w:t>
            </w:r>
          </w:p>
          <w:p w:rsidR="009736B7" w:rsidRPr="00B61382" w:rsidRDefault="009736B7" w:rsidP="0086721D">
            <w:pPr>
              <w:jc w:val="center"/>
              <w:rPr>
                <w:rFonts w:ascii="Times New Roman" w:hAnsi="Times New Roman"/>
                <w:sz w:val="20"/>
                <w:szCs w:val="20"/>
              </w:rPr>
            </w:pPr>
            <w:r w:rsidRPr="00B61382">
              <w:rPr>
                <w:rFonts w:ascii="Times New Roman" w:hAnsi="Times New Roman"/>
                <w:sz w:val="20"/>
                <w:szCs w:val="20"/>
              </w:rPr>
              <w:t>Диплом 3место</w:t>
            </w:r>
          </w:p>
        </w:tc>
      </w:tr>
      <w:tr w:rsidR="009736B7" w:rsidRPr="00B61382" w:rsidTr="0086721D">
        <w:tc>
          <w:tcPr>
            <w:tcW w:w="3964" w:type="dxa"/>
          </w:tcPr>
          <w:p w:rsidR="009736B7" w:rsidRPr="00B61382" w:rsidRDefault="009736B7" w:rsidP="0086721D">
            <w:pPr>
              <w:jc w:val="center"/>
              <w:rPr>
                <w:rFonts w:ascii="Times New Roman" w:hAnsi="Times New Roman"/>
                <w:sz w:val="20"/>
                <w:szCs w:val="20"/>
              </w:rPr>
            </w:pPr>
            <w:r w:rsidRPr="00B61382">
              <w:rPr>
                <w:rFonts w:ascii="Times New Roman" w:hAnsi="Times New Roman"/>
                <w:sz w:val="20"/>
                <w:szCs w:val="20"/>
              </w:rPr>
              <w:t>Городской шашечный турнир</w:t>
            </w:r>
          </w:p>
        </w:tc>
        <w:tc>
          <w:tcPr>
            <w:tcW w:w="2410" w:type="dxa"/>
            <w:vMerge/>
          </w:tcPr>
          <w:p w:rsidR="009736B7" w:rsidRPr="00B61382" w:rsidRDefault="009736B7" w:rsidP="0086721D">
            <w:pPr>
              <w:jc w:val="center"/>
              <w:rPr>
                <w:rFonts w:ascii="Times New Roman" w:hAnsi="Times New Roman"/>
                <w:sz w:val="20"/>
                <w:szCs w:val="20"/>
              </w:rPr>
            </w:pPr>
          </w:p>
        </w:tc>
        <w:tc>
          <w:tcPr>
            <w:tcW w:w="2268" w:type="dxa"/>
          </w:tcPr>
          <w:p w:rsidR="009736B7" w:rsidRPr="00B61382" w:rsidRDefault="009736B7" w:rsidP="0086721D">
            <w:pPr>
              <w:jc w:val="center"/>
              <w:rPr>
                <w:rFonts w:ascii="Times New Roman" w:hAnsi="Times New Roman"/>
                <w:sz w:val="20"/>
                <w:szCs w:val="20"/>
              </w:rPr>
            </w:pPr>
            <w:r w:rsidRPr="00B61382">
              <w:rPr>
                <w:rFonts w:ascii="Times New Roman" w:hAnsi="Times New Roman"/>
                <w:sz w:val="20"/>
                <w:szCs w:val="20"/>
              </w:rPr>
              <w:t>Николаева К.</w:t>
            </w:r>
          </w:p>
          <w:p w:rsidR="009736B7" w:rsidRPr="00B61382" w:rsidRDefault="009736B7" w:rsidP="0086721D">
            <w:pPr>
              <w:jc w:val="center"/>
              <w:rPr>
                <w:rFonts w:ascii="Times New Roman" w:hAnsi="Times New Roman"/>
                <w:sz w:val="20"/>
                <w:szCs w:val="20"/>
              </w:rPr>
            </w:pPr>
            <w:proofErr w:type="spellStart"/>
            <w:r w:rsidRPr="00B61382">
              <w:rPr>
                <w:rFonts w:ascii="Times New Roman" w:hAnsi="Times New Roman"/>
                <w:sz w:val="20"/>
                <w:szCs w:val="20"/>
              </w:rPr>
              <w:t>под.гр</w:t>
            </w:r>
            <w:proofErr w:type="spellEnd"/>
            <w:r w:rsidRPr="00B61382">
              <w:rPr>
                <w:rFonts w:ascii="Times New Roman" w:hAnsi="Times New Roman"/>
                <w:sz w:val="20"/>
                <w:szCs w:val="20"/>
              </w:rPr>
              <w:t>.</w:t>
            </w:r>
          </w:p>
        </w:tc>
        <w:tc>
          <w:tcPr>
            <w:tcW w:w="2120" w:type="dxa"/>
          </w:tcPr>
          <w:p w:rsidR="009736B7" w:rsidRPr="00B61382" w:rsidRDefault="009736B7" w:rsidP="0086721D">
            <w:pPr>
              <w:jc w:val="center"/>
              <w:rPr>
                <w:rFonts w:ascii="Times New Roman" w:hAnsi="Times New Roman"/>
                <w:sz w:val="20"/>
                <w:szCs w:val="20"/>
              </w:rPr>
            </w:pPr>
            <w:r w:rsidRPr="00B61382">
              <w:rPr>
                <w:rFonts w:ascii="Times New Roman" w:hAnsi="Times New Roman"/>
                <w:sz w:val="20"/>
                <w:szCs w:val="20"/>
              </w:rPr>
              <w:t>Диплом 2 место</w:t>
            </w:r>
          </w:p>
        </w:tc>
      </w:tr>
      <w:tr w:rsidR="009736B7" w:rsidRPr="00B61382" w:rsidTr="0086721D">
        <w:tc>
          <w:tcPr>
            <w:tcW w:w="3964" w:type="dxa"/>
          </w:tcPr>
          <w:p w:rsidR="009736B7" w:rsidRPr="00B61382" w:rsidRDefault="009736B7" w:rsidP="0086721D">
            <w:pPr>
              <w:jc w:val="center"/>
              <w:rPr>
                <w:rFonts w:ascii="Times New Roman" w:hAnsi="Times New Roman"/>
                <w:sz w:val="20"/>
                <w:szCs w:val="20"/>
              </w:rPr>
            </w:pPr>
            <w:r w:rsidRPr="00B61382">
              <w:rPr>
                <w:rFonts w:ascii="Times New Roman" w:hAnsi="Times New Roman"/>
                <w:sz w:val="20"/>
                <w:szCs w:val="20"/>
              </w:rPr>
              <w:t xml:space="preserve">Окружное соревнование «Весёлые </w:t>
            </w:r>
            <w:r w:rsidRPr="00B61382">
              <w:rPr>
                <w:rFonts w:ascii="Times New Roman" w:hAnsi="Times New Roman"/>
                <w:sz w:val="20"/>
                <w:szCs w:val="20"/>
              </w:rPr>
              <w:lastRenderedPageBreak/>
              <w:t>старты»</w:t>
            </w:r>
          </w:p>
        </w:tc>
        <w:tc>
          <w:tcPr>
            <w:tcW w:w="2410" w:type="dxa"/>
            <w:vMerge/>
          </w:tcPr>
          <w:p w:rsidR="009736B7" w:rsidRPr="00B61382" w:rsidRDefault="009736B7" w:rsidP="0086721D">
            <w:pPr>
              <w:jc w:val="center"/>
              <w:rPr>
                <w:rFonts w:ascii="Times New Roman" w:hAnsi="Times New Roman"/>
                <w:sz w:val="20"/>
                <w:szCs w:val="20"/>
              </w:rPr>
            </w:pPr>
          </w:p>
        </w:tc>
        <w:tc>
          <w:tcPr>
            <w:tcW w:w="2268" w:type="dxa"/>
          </w:tcPr>
          <w:p w:rsidR="009736B7" w:rsidRPr="00B61382" w:rsidRDefault="009736B7" w:rsidP="0086721D">
            <w:pPr>
              <w:jc w:val="center"/>
              <w:rPr>
                <w:rFonts w:ascii="Times New Roman" w:hAnsi="Times New Roman"/>
                <w:sz w:val="20"/>
                <w:szCs w:val="20"/>
              </w:rPr>
            </w:pPr>
            <w:proofErr w:type="spellStart"/>
            <w:r w:rsidRPr="00B61382">
              <w:rPr>
                <w:rFonts w:ascii="Times New Roman" w:hAnsi="Times New Roman"/>
                <w:sz w:val="20"/>
                <w:szCs w:val="20"/>
              </w:rPr>
              <w:t>Под.гр</w:t>
            </w:r>
            <w:proofErr w:type="spellEnd"/>
            <w:r w:rsidRPr="00B61382">
              <w:rPr>
                <w:rFonts w:ascii="Times New Roman" w:hAnsi="Times New Roman"/>
                <w:sz w:val="20"/>
                <w:szCs w:val="20"/>
              </w:rPr>
              <w:t>. – 8чел.</w:t>
            </w:r>
          </w:p>
        </w:tc>
        <w:tc>
          <w:tcPr>
            <w:tcW w:w="2120" w:type="dxa"/>
          </w:tcPr>
          <w:p w:rsidR="009736B7" w:rsidRPr="00B61382" w:rsidRDefault="009736B7" w:rsidP="0086721D">
            <w:pPr>
              <w:jc w:val="center"/>
              <w:rPr>
                <w:rFonts w:ascii="Times New Roman" w:hAnsi="Times New Roman"/>
                <w:sz w:val="20"/>
                <w:szCs w:val="20"/>
              </w:rPr>
            </w:pPr>
            <w:r w:rsidRPr="00B61382">
              <w:rPr>
                <w:rFonts w:ascii="Times New Roman" w:hAnsi="Times New Roman"/>
                <w:sz w:val="20"/>
                <w:szCs w:val="20"/>
              </w:rPr>
              <w:t>Диплом 3 место</w:t>
            </w:r>
          </w:p>
        </w:tc>
      </w:tr>
      <w:tr w:rsidR="009736B7" w:rsidRPr="00B61382" w:rsidTr="0086721D">
        <w:tc>
          <w:tcPr>
            <w:tcW w:w="3964" w:type="dxa"/>
          </w:tcPr>
          <w:p w:rsidR="009736B7" w:rsidRPr="00B61382" w:rsidRDefault="009736B7" w:rsidP="0086721D">
            <w:pPr>
              <w:jc w:val="center"/>
              <w:rPr>
                <w:rFonts w:ascii="Times New Roman" w:hAnsi="Times New Roman"/>
                <w:sz w:val="20"/>
                <w:szCs w:val="20"/>
              </w:rPr>
            </w:pPr>
          </w:p>
          <w:p w:rsidR="009736B7" w:rsidRPr="00B61382" w:rsidRDefault="009736B7" w:rsidP="0086721D">
            <w:pPr>
              <w:jc w:val="center"/>
              <w:rPr>
                <w:rFonts w:ascii="Times New Roman" w:hAnsi="Times New Roman"/>
                <w:sz w:val="20"/>
                <w:szCs w:val="20"/>
              </w:rPr>
            </w:pPr>
            <w:r w:rsidRPr="00B61382">
              <w:rPr>
                <w:rFonts w:ascii="Times New Roman" w:hAnsi="Times New Roman"/>
                <w:sz w:val="20"/>
                <w:szCs w:val="20"/>
              </w:rPr>
              <w:t>Окружной конкурс по риторике «Что я знаю о войне»</w:t>
            </w:r>
          </w:p>
        </w:tc>
        <w:tc>
          <w:tcPr>
            <w:tcW w:w="2410" w:type="dxa"/>
          </w:tcPr>
          <w:p w:rsidR="009736B7" w:rsidRPr="00B61382" w:rsidRDefault="009736B7" w:rsidP="0086721D">
            <w:pPr>
              <w:jc w:val="both"/>
              <w:rPr>
                <w:rFonts w:ascii="Times New Roman" w:hAnsi="Times New Roman"/>
                <w:sz w:val="20"/>
                <w:szCs w:val="20"/>
              </w:rPr>
            </w:pPr>
            <w:r w:rsidRPr="00B61382">
              <w:rPr>
                <w:rFonts w:ascii="Times New Roman" w:hAnsi="Times New Roman"/>
                <w:sz w:val="20"/>
                <w:szCs w:val="20"/>
              </w:rPr>
              <w:t>Учитель-логопед: Заболотняя С.А.</w:t>
            </w:r>
          </w:p>
          <w:p w:rsidR="009736B7" w:rsidRPr="00B61382" w:rsidRDefault="009736B7" w:rsidP="0086721D">
            <w:pPr>
              <w:jc w:val="both"/>
              <w:rPr>
                <w:rFonts w:ascii="Times New Roman" w:hAnsi="Times New Roman"/>
                <w:sz w:val="20"/>
                <w:szCs w:val="20"/>
              </w:rPr>
            </w:pPr>
            <w:r w:rsidRPr="00B61382">
              <w:rPr>
                <w:rFonts w:ascii="Times New Roman" w:hAnsi="Times New Roman"/>
                <w:sz w:val="20"/>
                <w:szCs w:val="20"/>
              </w:rPr>
              <w:t>Воспитатели:</w:t>
            </w:r>
          </w:p>
          <w:p w:rsidR="009736B7" w:rsidRPr="00B61382" w:rsidRDefault="009736B7" w:rsidP="0086721D">
            <w:pPr>
              <w:jc w:val="both"/>
              <w:rPr>
                <w:rFonts w:ascii="Times New Roman" w:hAnsi="Times New Roman"/>
                <w:sz w:val="20"/>
                <w:szCs w:val="20"/>
              </w:rPr>
            </w:pPr>
            <w:r w:rsidRPr="00B61382">
              <w:rPr>
                <w:rFonts w:ascii="Times New Roman" w:hAnsi="Times New Roman"/>
                <w:sz w:val="20"/>
                <w:szCs w:val="20"/>
              </w:rPr>
              <w:t xml:space="preserve">Шадрина Л.И., </w:t>
            </w:r>
            <w:proofErr w:type="spellStart"/>
            <w:r w:rsidRPr="00B61382">
              <w:rPr>
                <w:rFonts w:ascii="Times New Roman" w:hAnsi="Times New Roman"/>
                <w:sz w:val="20"/>
                <w:szCs w:val="20"/>
              </w:rPr>
              <w:t>Качан</w:t>
            </w:r>
            <w:proofErr w:type="spellEnd"/>
            <w:r w:rsidRPr="00B61382">
              <w:rPr>
                <w:rFonts w:ascii="Times New Roman" w:hAnsi="Times New Roman"/>
                <w:sz w:val="20"/>
                <w:szCs w:val="20"/>
              </w:rPr>
              <w:t xml:space="preserve"> О.А., Ефремова И.Г. </w:t>
            </w:r>
          </w:p>
        </w:tc>
        <w:tc>
          <w:tcPr>
            <w:tcW w:w="2268" w:type="dxa"/>
          </w:tcPr>
          <w:p w:rsidR="009736B7" w:rsidRPr="00B61382" w:rsidRDefault="009736B7" w:rsidP="0086721D">
            <w:pPr>
              <w:jc w:val="center"/>
              <w:rPr>
                <w:rFonts w:ascii="Times New Roman" w:hAnsi="Times New Roman"/>
                <w:sz w:val="20"/>
                <w:szCs w:val="20"/>
              </w:rPr>
            </w:pPr>
          </w:p>
          <w:p w:rsidR="009736B7" w:rsidRPr="00B61382" w:rsidRDefault="009736B7" w:rsidP="0086721D">
            <w:pPr>
              <w:jc w:val="center"/>
              <w:rPr>
                <w:rFonts w:ascii="Times New Roman" w:hAnsi="Times New Roman"/>
                <w:sz w:val="20"/>
                <w:szCs w:val="20"/>
              </w:rPr>
            </w:pPr>
            <w:r w:rsidRPr="00B61382">
              <w:rPr>
                <w:rFonts w:ascii="Times New Roman" w:hAnsi="Times New Roman"/>
                <w:sz w:val="20"/>
                <w:szCs w:val="20"/>
              </w:rPr>
              <w:t>Под.гр.-2чел.</w:t>
            </w:r>
          </w:p>
        </w:tc>
        <w:tc>
          <w:tcPr>
            <w:tcW w:w="2120" w:type="dxa"/>
          </w:tcPr>
          <w:p w:rsidR="009736B7" w:rsidRPr="00B61382" w:rsidRDefault="009736B7" w:rsidP="0086721D">
            <w:pPr>
              <w:jc w:val="center"/>
              <w:rPr>
                <w:rFonts w:ascii="Times New Roman" w:hAnsi="Times New Roman"/>
                <w:sz w:val="20"/>
                <w:szCs w:val="20"/>
              </w:rPr>
            </w:pPr>
          </w:p>
          <w:p w:rsidR="009736B7" w:rsidRPr="00B61382" w:rsidRDefault="009736B7" w:rsidP="0086721D">
            <w:pPr>
              <w:jc w:val="center"/>
              <w:rPr>
                <w:rFonts w:ascii="Times New Roman" w:hAnsi="Times New Roman"/>
                <w:sz w:val="20"/>
                <w:szCs w:val="20"/>
              </w:rPr>
            </w:pPr>
            <w:r w:rsidRPr="00B61382">
              <w:rPr>
                <w:rFonts w:ascii="Times New Roman" w:hAnsi="Times New Roman"/>
                <w:sz w:val="20"/>
                <w:szCs w:val="20"/>
              </w:rPr>
              <w:t>Сертификат, грамота</w:t>
            </w:r>
          </w:p>
        </w:tc>
      </w:tr>
      <w:tr w:rsidR="009736B7" w:rsidRPr="00B61382" w:rsidTr="0086721D">
        <w:tc>
          <w:tcPr>
            <w:tcW w:w="3964" w:type="dxa"/>
          </w:tcPr>
          <w:p w:rsidR="009736B7" w:rsidRPr="00B61382" w:rsidRDefault="009736B7" w:rsidP="0086721D">
            <w:pPr>
              <w:jc w:val="center"/>
              <w:rPr>
                <w:rFonts w:ascii="Times New Roman" w:hAnsi="Times New Roman"/>
                <w:sz w:val="20"/>
                <w:szCs w:val="20"/>
              </w:rPr>
            </w:pPr>
            <w:r w:rsidRPr="00B61382">
              <w:rPr>
                <w:rFonts w:ascii="Times New Roman" w:hAnsi="Times New Roman"/>
                <w:sz w:val="20"/>
                <w:szCs w:val="20"/>
              </w:rPr>
              <w:t>Городской конкурс чтецов «За Великую Победу славились отцы и деды»</w:t>
            </w:r>
          </w:p>
        </w:tc>
        <w:tc>
          <w:tcPr>
            <w:tcW w:w="2410" w:type="dxa"/>
          </w:tcPr>
          <w:p w:rsidR="009736B7" w:rsidRPr="00B61382" w:rsidRDefault="009736B7" w:rsidP="0086721D">
            <w:pPr>
              <w:jc w:val="both"/>
              <w:rPr>
                <w:rFonts w:ascii="Times New Roman" w:hAnsi="Times New Roman"/>
                <w:sz w:val="20"/>
                <w:szCs w:val="20"/>
              </w:rPr>
            </w:pPr>
            <w:r w:rsidRPr="00B61382">
              <w:rPr>
                <w:rFonts w:ascii="Times New Roman" w:hAnsi="Times New Roman"/>
                <w:sz w:val="20"/>
                <w:szCs w:val="20"/>
              </w:rPr>
              <w:t xml:space="preserve">Воспитатели: </w:t>
            </w:r>
            <w:proofErr w:type="spellStart"/>
            <w:r w:rsidRPr="00B61382">
              <w:rPr>
                <w:rFonts w:ascii="Times New Roman" w:hAnsi="Times New Roman"/>
                <w:sz w:val="20"/>
                <w:szCs w:val="20"/>
              </w:rPr>
              <w:t>Качан</w:t>
            </w:r>
            <w:proofErr w:type="spellEnd"/>
            <w:r w:rsidRPr="00B61382">
              <w:rPr>
                <w:rFonts w:ascii="Times New Roman" w:hAnsi="Times New Roman"/>
                <w:sz w:val="20"/>
                <w:szCs w:val="20"/>
              </w:rPr>
              <w:t xml:space="preserve"> О.А., Ефремова И.Г.</w:t>
            </w:r>
          </w:p>
          <w:p w:rsidR="009736B7" w:rsidRPr="00B61382" w:rsidRDefault="009736B7" w:rsidP="0086721D">
            <w:pPr>
              <w:jc w:val="both"/>
              <w:rPr>
                <w:rFonts w:ascii="Times New Roman" w:hAnsi="Times New Roman"/>
                <w:sz w:val="20"/>
                <w:szCs w:val="20"/>
              </w:rPr>
            </w:pPr>
            <w:r w:rsidRPr="00B61382">
              <w:rPr>
                <w:rFonts w:ascii="Times New Roman" w:hAnsi="Times New Roman"/>
                <w:sz w:val="20"/>
                <w:szCs w:val="20"/>
              </w:rPr>
              <w:t xml:space="preserve">Дементьева О.И., </w:t>
            </w:r>
            <w:proofErr w:type="spellStart"/>
            <w:r w:rsidRPr="00B61382">
              <w:rPr>
                <w:rFonts w:ascii="Times New Roman" w:hAnsi="Times New Roman"/>
                <w:sz w:val="20"/>
                <w:szCs w:val="20"/>
              </w:rPr>
              <w:t>Хазиахметова</w:t>
            </w:r>
            <w:proofErr w:type="spellEnd"/>
            <w:r w:rsidRPr="00B61382">
              <w:rPr>
                <w:rFonts w:ascii="Times New Roman" w:hAnsi="Times New Roman"/>
                <w:sz w:val="20"/>
                <w:szCs w:val="20"/>
              </w:rPr>
              <w:t xml:space="preserve"> О.Д.</w:t>
            </w:r>
          </w:p>
        </w:tc>
        <w:tc>
          <w:tcPr>
            <w:tcW w:w="2268" w:type="dxa"/>
          </w:tcPr>
          <w:p w:rsidR="009736B7" w:rsidRPr="00B61382" w:rsidRDefault="009736B7" w:rsidP="0086721D">
            <w:pPr>
              <w:jc w:val="center"/>
              <w:rPr>
                <w:rFonts w:ascii="Times New Roman" w:hAnsi="Times New Roman"/>
                <w:sz w:val="20"/>
                <w:szCs w:val="20"/>
              </w:rPr>
            </w:pPr>
            <w:r w:rsidRPr="00B61382">
              <w:rPr>
                <w:rFonts w:ascii="Times New Roman" w:hAnsi="Times New Roman"/>
                <w:sz w:val="20"/>
                <w:szCs w:val="20"/>
              </w:rPr>
              <w:t>Под.гр.-2чел.</w:t>
            </w:r>
          </w:p>
          <w:p w:rsidR="009736B7" w:rsidRPr="00B61382" w:rsidRDefault="009736B7" w:rsidP="0086721D">
            <w:pPr>
              <w:jc w:val="center"/>
              <w:rPr>
                <w:rFonts w:ascii="Times New Roman" w:hAnsi="Times New Roman"/>
                <w:sz w:val="20"/>
                <w:szCs w:val="20"/>
              </w:rPr>
            </w:pPr>
            <w:r w:rsidRPr="00B61382">
              <w:rPr>
                <w:rFonts w:ascii="Times New Roman" w:hAnsi="Times New Roman"/>
                <w:sz w:val="20"/>
                <w:szCs w:val="20"/>
              </w:rPr>
              <w:t>Ст.гр.-1чел.</w:t>
            </w:r>
          </w:p>
        </w:tc>
        <w:tc>
          <w:tcPr>
            <w:tcW w:w="2120" w:type="dxa"/>
          </w:tcPr>
          <w:p w:rsidR="009736B7" w:rsidRPr="00B61382" w:rsidRDefault="009736B7" w:rsidP="0086721D">
            <w:pPr>
              <w:jc w:val="center"/>
              <w:rPr>
                <w:rFonts w:ascii="Times New Roman" w:hAnsi="Times New Roman"/>
                <w:sz w:val="20"/>
                <w:szCs w:val="20"/>
              </w:rPr>
            </w:pPr>
            <w:r w:rsidRPr="00B61382">
              <w:rPr>
                <w:rFonts w:ascii="Times New Roman" w:hAnsi="Times New Roman"/>
                <w:sz w:val="20"/>
                <w:szCs w:val="20"/>
              </w:rPr>
              <w:t xml:space="preserve">Два диплом </w:t>
            </w:r>
            <w:r w:rsidRPr="00B61382">
              <w:rPr>
                <w:rFonts w:ascii="Times New Roman" w:hAnsi="Times New Roman"/>
                <w:sz w:val="20"/>
                <w:szCs w:val="20"/>
                <w:lang w:val="en-US"/>
              </w:rPr>
              <w:t>I</w:t>
            </w:r>
            <w:r w:rsidRPr="00B61382">
              <w:rPr>
                <w:rFonts w:ascii="Times New Roman" w:hAnsi="Times New Roman"/>
                <w:sz w:val="20"/>
                <w:szCs w:val="20"/>
              </w:rPr>
              <w:t>ст.,</w:t>
            </w:r>
          </w:p>
          <w:p w:rsidR="009736B7" w:rsidRPr="00B61382" w:rsidRDefault="009736B7" w:rsidP="0086721D">
            <w:pPr>
              <w:jc w:val="center"/>
              <w:rPr>
                <w:rFonts w:ascii="Times New Roman" w:hAnsi="Times New Roman"/>
                <w:sz w:val="20"/>
                <w:szCs w:val="20"/>
              </w:rPr>
            </w:pPr>
            <w:r w:rsidRPr="00B61382">
              <w:rPr>
                <w:rFonts w:ascii="Times New Roman" w:hAnsi="Times New Roman"/>
                <w:sz w:val="20"/>
                <w:szCs w:val="20"/>
              </w:rPr>
              <w:t xml:space="preserve">номинация </w:t>
            </w:r>
          </w:p>
        </w:tc>
      </w:tr>
      <w:tr w:rsidR="009736B7" w:rsidRPr="00B61382" w:rsidTr="0086721D">
        <w:tc>
          <w:tcPr>
            <w:tcW w:w="3964" w:type="dxa"/>
          </w:tcPr>
          <w:p w:rsidR="009736B7" w:rsidRPr="00B61382" w:rsidRDefault="009736B7" w:rsidP="0086721D">
            <w:pPr>
              <w:jc w:val="center"/>
              <w:rPr>
                <w:rFonts w:ascii="Times New Roman" w:hAnsi="Times New Roman"/>
                <w:sz w:val="20"/>
                <w:szCs w:val="20"/>
              </w:rPr>
            </w:pPr>
            <w:r w:rsidRPr="00B61382">
              <w:rPr>
                <w:rFonts w:ascii="Times New Roman" w:hAnsi="Times New Roman"/>
                <w:sz w:val="20"/>
                <w:szCs w:val="20"/>
              </w:rPr>
              <w:t>Гала-концерт «И помнит мир спасённый»</w:t>
            </w:r>
          </w:p>
        </w:tc>
        <w:tc>
          <w:tcPr>
            <w:tcW w:w="2410" w:type="dxa"/>
          </w:tcPr>
          <w:p w:rsidR="009736B7" w:rsidRPr="00B61382" w:rsidRDefault="009736B7" w:rsidP="0086721D">
            <w:pPr>
              <w:jc w:val="both"/>
              <w:rPr>
                <w:rFonts w:ascii="Times New Roman" w:hAnsi="Times New Roman"/>
                <w:sz w:val="20"/>
                <w:szCs w:val="20"/>
              </w:rPr>
            </w:pPr>
            <w:r w:rsidRPr="00B61382">
              <w:rPr>
                <w:rFonts w:ascii="Times New Roman" w:hAnsi="Times New Roman"/>
                <w:sz w:val="20"/>
                <w:szCs w:val="20"/>
              </w:rPr>
              <w:t xml:space="preserve">Воспитатели: </w:t>
            </w:r>
          </w:p>
          <w:p w:rsidR="009736B7" w:rsidRPr="00B61382" w:rsidRDefault="009736B7" w:rsidP="0086721D">
            <w:pPr>
              <w:jc w:val="center"/>
              <w:rPr>
                <w:rFonts w:ascii="Times New Roman" w:hAnsi="Times New Roman"/>
                <w:sz w:val="20"/>
                <w:szCs w:val="20"/>
              </w:rPr>
            </w:pPr>
            <w:r w:rsidRPr="00B61382">
              <w:rPr>
                <w:rFonts w:ascii="Times New Roman" w:hAnsi="Times New Roman"/>
                <w:sz w:val="20"/>
                <w:szCs w:val="20"/>
              </w:rPr>
              <w:t xml:space="preserve">Дементьева О.И., </w:t>
            </w:r>
            <w:proofErr w:type="spellStart"/>
            <w:r w:rsidRPr="00B61382">
              <w:rPr>
                <w:rFonts w:ascii="Times New Roman" w:hAnsi="Times New Roman"/>
                <w:sz w:val="20"/>
                <w:szCs w:val="20"/>
              </w:rPr>
              <w:t>Хазиахметова</w:t>
            </w:r>
            <w:proofErr w:type="spellEnd"/>
            <w:r w:rsidRPr="00B61382">
              <w:rPr>
                <w:rFonts w:ascii="Times New Roman" w:hAnsi="Times New Roman"/>
                <w:sz w:val="20"/>
                <w:szCs w:val="20"/>
              </w:rPr>
              <w:t xml:space="preserve"> О.Д.</w:t>
            </w:r>
          </w:p>
        </w:tc>
        <w:tc>
          <w:tcPr>
            <w:tcW w:w="2268" w:type="dxa"/>
          </w:tcPr>
          <w:p w:rsidR="009736B7" w:rsidRPr="00B61382" w:rsidRDefault="009736B7" w:rsidP="0086721D">
            <w:pPr>
              <w:jc w:val="center"/>
              <w:rPr>
                <w:rFonts w:ascii="Times New Roman" w:hAnsi="Times New Roman"/>
                <w:sz w:val="20"/>
                <w:szCs w:val="20"/>
              </w:rPr>
            </w:pPr>
            <w:proofErr w:type="spellStart"/>
            <w:r w:rsidRPr="00B61382">
              <w:rPr>
                <w:rFonts w:ascii="Times New Roman" w:hAnsi="Times New Roman"/>
                <w:sz w:val="20"/>
                <w:szCs w:val="20"/>
              </w:rPr>
              <w:t>Ст.гр</w:t>
            </w:r>
            <w:proofErr w:type="spellEnd"/>
            <w:r w:rsidRPr="00B61382">
              <w:rPr>
                <w:rFonts w:ascii="Times New Roman" w:hAnsi="Times New Roman"/>
                <w:sz w:val="20"/>
                <w:szCs w:val="20"/>
              </w:rPr>
              <w:t>.</w:t>
            </w:r>
          </w:p>
          <w:p w:rsidR="009736B7" w:rsidRPr="00B61382" w:rsidRDefault="009736B7" w:rsidP="0086721D">
            <w:pPr>
              <w:jc w:val="center"/>
              <w:rPr>
                <w:rFonts w:ascii="Times New Roman" w:hAnsi="Times New Roman"/>
                <w:sz w:val="20"/>
                <w:szCs w:val="20"/>
              </w:rPr>
            </w:pPr>
            <w:proofErr w:type="spellStart"/>
            <w:r w:rsidRPr="00B61382">
              <w:rPr>
                <w:rFonts w:ascii="Times New Roman" w:hAnsi="Times New Roman"/>
                <w:sz w:val="20"/>
                <w:szCs w:val="20"/>
              </w:rPr>
              <w:t>Ляшук</w:t>
            </w:r>
            <w:proofErr w:type="spellEnd"/>
            <w:r w:rsidRPr="00B61382">
              <w:rPr>
                <w:rFonts w:ascii="Times New Roman" w:hAnsi="Times New Roman"/>
                <w:sz w:val="20"/>
                <w:szCs w:val="20"/>
              </w:rPr>
              <w:t xml:space="preserve"> Св.</w:t>
            </w:r>
          </w:p>
        </w:tc>
        <w:tc>
          <w:tcPr>
            <w:tcW w:w="2120" w:type="dxa"/>
          </w:tcPr>
          <w:p w:rsidR="009736B7" w:rsidRPr="00B61382" w:rsidRDefault="009736B7" w:rsidP="0086721D">
            <w:pPr>
              <w:jc w:val="center"/>
              <w:rPr>
                <w:rFonts w:ascii="Times New Roman" w:hAnsi="Times New Roman"/>
                <w:sz w:val="20"/>
                <w:szCs w:val="20"/>
              </w:rPr>
            </w:pPr>
            <w:r w:rsidRPr="00B61382">
              <w:rPr>
                <w:rFonts w:ascii="Times New Roman" w:hAnsi="Times New Roman"/>
                <w:sz w:val="20"/>
                <w:szCs w:val="20"/>
              </w:rPr>
              <w:t>Диплом</w:t>
            </w:r>
          </w:p>
        </w:tc>
      </w:tr>
      <w:tr w:rsidR="009736B7" w:rsidRPr="00B61382" w:rsidTr="0086721D">
        <w:tc>
          <w:tcPr>
            <w:tcW w:w="3964" w:type="dxa"/>
          </w:tcPr>
          <w:p w:rsidR="009736B7" w:rsidRPr="00B61382" w:rsidRDefault="009736B7" w:rsidP="0086721D">
            <w:pPr>
              <w:jc w:val="center"/>
              <w:rPr>
                <w:rFonts w:ascii="Times New Roman" w:hAnsi="Times New Roman"/>
                <w:sz w:val="20"/>
                <w:szCs w:val="20"/>
              </w:rPr>
            </w:pPr>
            <w:r w:rsidRPr="00B61382">
              <w:rPr>
                <w:rFonts w:ascii="Times New Roman" w:hAnsi="Times New Roman"/>
                <w:sz w:val="20"/>
                <w:szCs w:val="20"/>
              </w:rPr>
              <w:t>Городская мета-предметная олимпиада для дошкольников «Юный эрудит»</w:t>
            </w:r>
          </w:p>
        </w:tc>
        <w:tc>
          <w:tcPr>
            <w:tcW w:w="2410" w:type="dxa"/>
          </w:tcPr>
          <w:p w:rsidR="009736B7" w:rsidRPr="00B61382" w:rsidRDefault="009736B7" w:rsidP="0086721D">
            <w:pPr>
              <w:jc w:val="center"/>
              <w:rPr>
                <w:rFonts w:ascii="Times New Roman" w:hAnsi="Times New Roman"/>
                <w:sz w:val="20"/>
                <w:szCs w:val="20"/>
              </w:rPr>
            </w:pPr>
            <w:r w:rsidRPr="00B61382">
              <w:rPr>
                <w:rFonts w:ascii="Times New Roman" w:hAnsi="Times New Roman"/>
                <w:sz w:val="20"/>
                <w:szCs w:val="20"/>
              </w:rPr>
              <w:t>Педагог-психолог</w:t>
            </w:r>
          </w:p>
          <w:p w:rsidR="009736B7" w:rsidRPr="00B61382" w:rsidRDefault="009736B7" w:rsidP="0086721D">
            <w:pPr>
              <w:jc w:val="center"/>
              <w:rPr>
                <w:rFonts w:ascii="Times New Roman" w:hAnsi="Times New Roman"/>
                <w:sz w:val="20"/>
                <w:szCs w:val="20"/>
              </w:rPr>
            </w:pPr>
            <w:r w:rsidRPr="00B61382">
              <w:rPr>
                <w:rFonts w:ascii="Times New Roman" w:hAnsi="Times New Roman"/>
                <w:sz w:val="20"/>
                <w:szCs w:val="20"/>
              </w:rPr>
              <w:t>Цыденова О.А.</w:t>
            </w:r>
          </w:p>
        </w:tc>
        <w:tc>
          <w:tcPr>
            <w:tcW w:w="2268" w:type="dxa"/>
          </w:tcPr>
          <w:p w:rsidR="009736B7" w:rsidRPr="00B61382" w:rsidRDefault="009736B7" w:rsidP="0086721D">
            <w:pPr>
              <w:jc w:val="center"/>
              <w:rPr>
                <w:rFonts w:ascii="Times New Roman" w:hAnsi="Times New Roman"/>
                <w:sz w:val="20"/>
                <w:szCs w:val="20"/>
              </w:rPr>
            </w:pPr>
            <w:r w:rsidRPr="00B61382">
              <w:rPr>
                <w:rFonts w:ascii="Times New Roman" w:hAnsi="Times New Roman"/>
                <w:sz w:val="20"/>
                <w:szCs w:val="20"/>
              </w:rPr>
              <w:t>Под.гр.-3чел.</w:t>
            </w:r>
          </w:p>
        </w:tc>
        <w:tc>
          <w:tcPr>
            <w:tcW w:w="2120" w:type="dxa"/>
          </w:tcPr>
          <w:p w:rsidR="009736B7" w:rsidRPr="00B61382" w:rsidRDefault="009736B7" w:rsidP="0086721D">
            <w:pPr>
              <w:jc w:val="center"/>
              <w:rPr>
                <w:rFonts w:ascii="Times New Roman" w:hAnsi="Times New Roman"/>
                <w:sz w:val="20"/>
                <w:szCs w:val="20"/>
              </w:rPr>
            </w:pPr>
            <w:r w:rsidRPr="00B61382">
              <w:rPr>
                <w:rFonts w:ascii="Times New Roman" w:hAnsi="Times New Roman"/>
                <w:sz w:val="20"/>
                <w:szCs w:val="20"/>
              </w:rPr>
              <w:t>Сертификат,</w:t>
            </w:r>
          </w:p>
          <w:p w:rsidR="009736B7" w:rsidRPr="00B61382" w:rsidRDefault="009736B7" w:rsidP="0086721D">
            <w:pPr>
              <w:jc w:val="center"/>
              <w:rPr>
                <w:rFonts w:ascii="Times New Roman" w:hAnsi="Times New Roman"/>
                <w:sz w:val="20"/>
                <w:szCs w:val="20"/>
              </w:rPr>
            </w:pPr>
            <w:r w:rsidRPr="00B61382">
              <w:rPr>
                <w:rFonts w:ascii="Times New Roman" w:hAnsi="Times New Roman"/>
                <w:sz w:val="20"/>
                <w:szCs w:val="20"/>
              </w:rPr>
              <w:t>2 диплома -</w:t>
            </w:r>
            <w:r w:rsidRPr="00B61382">
              <w:rPr>
                <w:rFonts w:ascii="Times New Roman" w:hAnsi="Times New Roman"/>
                <w:sz w:val="20"/>
                <w:szCs w:val="20"/>
                <w:lang w:val="en-US"/>
              </w:rPr>
              <w:t>III</w:t>
            </w:r>
            <w:r w:rsidRPr="00B61382">
              <w:rPr>
                <w:rFonts w:ascii="Times New Roman" w:hAnsi="Times New Roman"/>
                <w:sz w:val="20"/>
                <w:szCs w:val="20"/>
              </w:rPr>
              <w:t>место</w:t>
            </w:r>
          </w:p>
        </w:tc>
      </w:tr>
      <w:tr w:rsidR="009736B7" w:rsidRPr="00B61382" w:rsidTr="0086721D">
        <w:tc>
          <w:tcPr>
            <w:tcW w:w="3964" w:type="dxa"/>
          </w:tcPr>
          <w:p w:rsidR="009736B7" w:rsidRPr="00B61382" w:rsidRDefault="009736B7" w:rsidP="0086721D">
            <w:pPr>
              <w:jc w:val="center"/>
              <w:rPr>
                <w:rFonts w:ascii="Times New Roman" w:hAnsi="Times New Roman"/>
                <w:sz w:val="20"/>
                <w:szCs w:val="20"/>
              </w:rPr>
            </w:pPr>
            <w:r w:rsidRPr="00B61382">
              <w:rPr>
                <w:rFonts w:ascii="Times New Roman" w:hAnsi="Times New Roman"/>
                <w:sz w:val="20"/>
                <w:szCs w:val="20"/>
              </w:rPr>
              <w:t>Городской конкурс</w:t>
            </w:r>
          </w:p>
          <w:p w:rsidR="009736B7" w:rsidRPr="00B61382" w:rsidRDefault="009736B7" w:rsidP="0086721D">
            <w:pPr>
              <w:jc w:val="center"/>
              <w:rPr>
                <w:rFonts w:ascii="Times New Roman" w:hAnsi="Times New Roman"/>
                <w:sz w:val="20"/>
                <w:szCs w:val="20"/>
              </w:rPr>
            </w:pPr>
            <w:r w:rsidRPr="00B61382">
              <w:rPr>
                <w:rFonts w:ascii="Times New Roman" w:hAnsi="Times New Roman"/>
                <w:sz w:val="20"/>
                <w:szCs w:val="20"/>
              </w:rPr>
              <w:t>«</w:t>
            </w:r>
            <w:r w:rsidRPr="00B61382">
              <w:rPr>
                <w:rFonts w:ascii="Times New Roman" w:hAnsi="Times New Roman"/>
                <w:sz w:val="20"/>
                <w:szCs w:val="20"/>
                <w:lang w:val="en-US"/>
              </w:rPr>
              <w:t>I</w:t>
            </w:r>
            <w:r w:rsidRPr="00B61382">
              <w:rPr>
                <w:rFonts w:ascii="Times New Roman" w:hAnsi="Times New Roman"/>
                <w:sz w:val="20"/>
                <w:szCs w:val="20"/>
              </w:rPr>
              <w:t xml:space="preserve"> </w:t>
            </w:r>
            <w:r w:rsidRPr="00B61382">
              <w:rPr>
                <w:rFonts w:ascii="Times New Roman" w:hAnsi="Times New Roman"/>
                <w:sz w:val="20"/>
                <w:szCs w:val="20"/>
                <w:lang w:val="en-US"/>
              </w:rPr>
              <w:t>love</w:t>
            </w:r>
            <w:r w:rsidRPr="00B61382">
              <w:rPr>
                <w:rFonts w:ascii="Times New Roman" w:hAnsi="Times New Roman"/>
                <w:sz w:val="20"/>
                <w:szCs w:val="20"/>
              </w:rPr>
              <w:t xml:space="preserve"> </w:t>
            </w:r>
            <w:r w:rsidRPr="00B61382">
              <w:rPr>
                <w:rFonts w:ascii="Times New Roman" w:hAnsi="Times New Roman"/>
                <w:sz w:val="20"/>
                <w:szCs w:val="20"/>
                <w:lang w:val="en-US"/>
              </w:rPr>
              <w:t>English</w:t>
            </w:r>
            <w:r w:rsidRPr="00B61382">
              <w:rPr>
                <w:rFonts w:ascii="Times New Roman" w:hAnsi="Times New Roman"/>
                <w:sz w:val="20"/>
                <w:szCs w:val="20"/>
              </w:rPr>
              <w:t>»</w:t>
            </w:r>
          </w:p>
        </w:tc>
        <w:tc>
          <w:tcPr>
            <w:tcW w:w="2410" w:type="dxa"/>
          </w:tcPr>
          <w:p w:rsidR="009736B7" w:rsidRPr="00B61382" w:rsidRDefault="009736B7" w:rsidP="0086721D">
            <w:pPr>
              <w:jc w:val="both"/>
              <w:rPr>
                <w:rFonts w:ascii="Times New Roman" w:hAnsi="Times New Roman"/>
                <w:sz w:val="20"/>
                <w:szCs w:val="20"/>
              </w:rPr>
            </w:pPr>
            <w:r w:rsidRPr="00B61382">
              <w:rPr>
                <w:rFonts w:ascii="Times New Roman" w:hAnsi="Times New Roman"/>
                <w:sz w:val="20"/>
                <w:szCs w:val="20"/>
              </w:rPr>
              <w:t>Воспитатели: Шадрина Л.И., Тихонова А.Н.</w:t>
            </w:r>
          </w:p>
        </w:tc>
        <w:tc>
          <w:tcPr>
            <w:tcW w:w="2268" w:type="dxa"/>
          </w:tcPr>
          <w:p w:rsidR="009736B7" w:rsidRPr="00B61382" w:rsidRDefault="009736B7" w:rsidP="0086721D">
            <w:pPr>
              <w:jc w:val="center"/>
              <w:rPr>
                <w:rFonts w:ascii="Times New Roman" w:hAnsi="Times New Roman"/>
                <w:sz w:val="20"/>
                <w:szCs w:val="20"/>
              </w:rPr>
            </w:pPr>
            <w:proofErr w:type="spellStart"/>
            <w:r w:rsidRPr="00B61382">
              <w:rPr>
                <w:rFonts w:ascii="Times New Roman" w:hAnsi="Times New Roman"/>
                <w:sz w:val="20"/>
                <w:szCs w:val="20"/>
              </w:rPr>
              <w:t>Под.гр</w:t>
            </w:r>
            <w:proofErr w:type="spellEnd"/>
            <w:r w:rsidRPr="00B61382">
              <w:rPr>
                <w:rFonts w:ascii="Times New Roman" w:hAnsi="Times New Roman"/>
                <w:sz w:val="20"/>
                <w:szCs w:val="20"/>
              </w:rPr>
              <w:t xml:space="preserve">.- 2 детей </w:t>
            </w:r>
          </w:p>
        </w:tc>
        <w:tc>
          <w:tcPr>
            <w:tcW w:w="2120" w:type="dxa"/>
          </w:tcPr>
          <w:p w:rsidR="009736B7" w:rsidRPr="00B61382" w:rsidRDefault="009736B7" w:rsidP="0086721D">
            <w:pPr>
              <w:jc w:val="center"/>
              <w:rPr>
                <w:rFonts w:ascii="Times New Roman" w:hAnsi="Times New Roman"/>
                <w:sz w:val="20"/>
                <w:szCs w:val="20"/>
              </w:rPr>
            </w:pPr>
            <w:r w:rsidRPr="00B61382">
              <w:rPr>
                <w:rFonts w:ascii="Times New Roman" w:hAnsi="Times New Roman"/>
                <w:sz w:val="20"/>
                <w:szCs w:val="20"/>
              </w:rPr>
              <w:t>Сертификаты</w:t>
            </w:r>
          </w:p>
        </w:tc>
      </w:tr>
      <w:tr w:rsidR="009736B7" w:rsidRPr="00B61382" w:rsidTr="0086721D">
        <w:tc>
          <w:tcPr>
            <w:tcW w:w="3964" w:type="dxa"/>
          </w:tcPr>
          <w:p w:rsidR="009736B7" w:rsidRPr="00B61382" w:rsidRDefault="009736B7" w:rsidP="0086721D">
            <w:pPr>
              <w:jc w:val="center"/>
              <w:rPr>
                <w:rFonts w:ascii="Times New Roman" w:hAnsi="Times New Roman"/>
                <w:sz w:val="20"/>
                <w:szCs w:val="20"/>
              </w:rPr>
            </w:pPr>
            <w:r w:rsidRPr="00B61382">
              <w:rPr>
                <w:rFonts w:ascii="Times New Roman" w:hAnsi="Times New Roman"/>
                <w:sz w:val="20"/>
                <w:szCs w:val="20"/>
              </w:rPr>
              <w:t>Городская выставка рисунков «Этот День Победы!»</w:t>
            </w:r>
          </w:p>
        </w:tc>
        <w:tc>
          <w:tcPr>
            <w:tcW w:w="2410" w:type="dxa"/>
          </w:tcPr>
          <w:p w:rsidR="009736B7" w:rsidRPr="00B61382" w:rsidRDefault="009736B7" w:rsidP="0086721D">
            <w:pPr>
              <w:jc w:val="both"/>
              <w:rPr>
                <w:rFonts w:ascii="Times New Roman" w:hAnsi="Times New Roman"/>
                <w:sz w:val="20"/>
                <w:szCs w:val="20"/>
              </w:rPr>
            </w:pPr>
            <w:r w:rsidRPr="00B61382">
              <w:rPr>
                <w:rFonts w:ascii="Times New Roman" w:hAnsi="Times New Roman"/>
                <w:sz w:val="20"/>
                <w:szCs w:val="20"/>
              </w:rPr>
              <w:t xml:space="preserve">Воспитатель: Шадрина Л.И., </w:t>
            </w:r>
          </w:p>
          <w:p w:rsidR="009736B7" w:rsidRPr="00B61382" w:rsidRDefault="009736B7" w:rsidP="0086721D">
            <w:pPr>
              <w:jc w:val="both"/>
              <w:rPr>
                <w:rFonts w:ascii="Times New Roman" w:hAnsi="Times New Roman"/>
                <w:sz w:val="20"/>
                <w:szCs w:val="20"/>
              </w:rPr>
            </w:pPr>
            <w:r w:rsidRPr="00B61382">
              <w:rPr>
                <w:rFonts w:ascii="Times New Roman" w:hAnsi="Times New Roman"/>
                <w:sz w:val="20"/>
                <w:szCs w:val="20"/>
              </w:rPr>
              <w:t xml:space="preserve">ПДО по </w:t>
            </w:r>
            <w:proofErr w:type="spellStart"/>
            <w:r w:rsidRPr="00B61382">
              <w:rPr>
                <w:rFonts w:ascii="Times New Roman" w:hAnsi="Times New Roman"/>
                <w:sz w:val="20"/>
                <w:szCs w:val="20"/>
              </w:rPr>
              <w:t>изодеят-ти</w:t>
            </w:r>
            <w:proofErr w:type="spellEnd"/>
            <w:r w:rsidRPr="00B61382">
              <w:rPr>
                <w:rFonts w:ascii="Times New Roman" w:hAnsi="Times New Roman"/>
                <w:sz w:val="20"/>
                <w:szCs w:val="20"/>
              </w:rPr>
              <w:t>:</w:t>
            </w:r>
          </w:p>
          <w:p w:rsidR="009736B7" w:rsidRPr="00B61382" w:rsidRDefault="009736B7" w:rsidP="0086721D">
            <w:pPr>
              <w:jc w:val="both"/>
              <w:rPr>
                <w:rFonts w:ascii="Times New Roman" w:hAnsi="Times New Roman"/>
                <w:sz w:val="20"/>
                <w:szCs w:val="20"/>
              </w:rPr>
            </w:pPr>
            <w:r w:rsidRPr="00B61382">
              <w:rPr>
                <w:rFonts w:ascii="Times New Roman" w:hAnsi="Times New Roman"/>
                <w:sz w:val="20"/>
                <w:szCs w:val="20"/>
              </w:rPr>
              <w:t>Фёдорова Л.Н.</w:t>
            </w:r>
          </w:p>
        </w:tc>
        <w:tc>
          <w:tcPr>
            <w:tcW w:w="2268" w:type="dxa"/>
          </w:tcPr>
          <w:p w:rsidR="009736B7" w:rsidRPr="00B61382" w:rsidRDefault="009736B7" w:rsidP="0086721D">
            <w:pPr>
              <w:jc w:val="center"/>
              <w:rPr>
                <w:rFonts w:ascii="Times New Roman" w:hAnsi="Times New Roman"/>
                <w:sz w:val="20"/>
                <w:szCs w:val="20"/>
              </w:rPr>
            </w:pPr>
            <w:r w:rsidRPr="00B61382">
              <w:rPr>
                <w:rFonts w:ascii="Times New Roman" w:hAnsi="Times New Roman"/>
                <w:sz w:val="20"/>
                <w:szCs w:val="20"/>
              </w:rPr>
              <w:t>1</w:t>
            </w:r>
          </w:p>
        </w:tc>
        <w:tc>
          <w:tcPr>
            <w:tcW w:w="2120" w:type="dxa"/>
          </w:tcPr>
          <w:p w:rsidR="009736B7" w:rsidRPr="00B61382" w:rsidRDefault="009736B7" w:rsidP="0086721D">
            <w:pPr>
              <w:jc w:val="center"/>
              <w:rPr>
                <w:rFonts w:ascii="Times New Roman" w:hAnsi="Times New Roman"/>
                <w:sz w:val="20"/>
                <w:szCs w:val="20"/>
              </w:rPr>
            </w:pPr>
            <w:r w:rsidRPr="00B61382">
              <w:rPr>
                <w:rFonts w:ascii="Times New Roman" w:hAnsi="Times New Roman"/>
                <w:sz w:val="20"/>
                <w:szCs w:val="20"/>
              </w:rPr>
              <w:t>Диплом</w:t>
            </w:r>
          </w:p>
        </w:tc>
      </w:tr>
      <w:tr w:rsidR="009736B7" w:rsidRPr="00B61382" w:rsidTr="0086721D">
        <w:tc>
          <w:tcPr>
            <w:tcW w:w="3964" w:type="dxa"/>
          </w:tcPr>
          <w:p w:rsidR="009736B7" w:rsidRPr="00B61382" w:rsidRDefault="009736B7" w:rsidP="0086721D">
            <w:pPr>
              <w:jc w:val="center"/>
              <w:rPr>
                <w:rFonts w:ascii="Times New Roman" w:hAnsi="Times New Roman"/>
                <w:sz w:val="20"/>
                <w:szCs w:val="20"/>
              </w:rPr>
            </w:pPr>
            <w:r w:rsidRPr="00B61382">
              <w:rPr>
                <w:rFonts w:ascii="Times New Roman" w:hAnsi="Times New Roman"/>
                <w:sz w:val="20"/>
                <w:szCs w:val="20"/>
                <w:lang w:val="en-US"/>
              </w:rPr>
              <w:t>II</w:t>
            </w:r>
            <w:r w:rsidRPr="00B61382">
              <w:rPr>
                <w:rFonts w:ascii="Times New Roman" w:hAnsi="Times New Roman"/>
                <w:sz w:val="20"/>
                <w:szCs w:val="20"/>
              </w:rPr>
              <w:t xml:space="preserve"> Республиканский конкурс рисунков «Зима начинается  с Якутии»</w:t>
            </w:r>
          </w:p>
        </w:tc>
        <w:tc>
          <w:tcPr>
            <w:tcW w:w="2410" w:type="dxa"/>
          </w:tcPr>
          <w:p w:rsidR="009736B7" w:rsidRPr="00B61382" w:rsidRDefault="009736B7" w:rsidP="0086721D">
            <w:pPr>
              <w:jc w:val="both"/>
              <w:rPr>
                <w:rFonts w:ascii="Times New Roman" w:hAnsi="Times New Roman"/>
                <w:sz w:val="20"/>
                <w:szCs w:val="20"/>
              </w:rPr>
            </w:pPr>
            <w:r w:rsidRPr="00B61382">
              <w:rPr>
                <w:rFonts w:ascii="Times New Roman" w:hAnsi="Times New Roman"/>
                <w:sz w:val="20"/>
                <w:szCs w:val="20"/>
              </w:rPr>
              <w:t xml:space="preserve">Воспитатели: </w:t>
            </w:r>
            <w:proofErr w:type="spellStart"/>
            <w:r w:rsidRPr="00B61382">
              <w:rPr>
                <w:rFonts w:ascii="Times New Roman" w:hAnsi="Times New Roman"/>
                <w:sz w:val="20"/>
                <w:szCs w:val="20"/>
              </w:rPr>
              <w:t>Качан</w:t>
            </w:r>
            <w:proofErr w:type="spellEnd"/>
            <w:r w:rsidRPr="00B61382">
              <w:rPr>
                <w:rFonts w:ascii="Times New Roman" w:hAnsi="Times New Roman"/>
                <w:sz w:val="20"/>
                <w:szCs w:val="20"/>
              </w:rPr>
              <w:t xml:space="preserve"> О.А., Ефремова И.Г.</w:t>
            </w:r>
          </w:p>
          <w:p w:rsidR="009736B7" w:rsidRPr="00B61382" w:rsidRDefault="009736B7" w:rsidP="0086721D">
            <w:pPr>
              <w:jc w:val="both"/>
              <w:rPr>
                <w:rFonts w:ascii="Times New Roman" w:hAnsi="Times New Roman"/>
                <w:sz w:val="20"/>
                <w:szCs w:val="20"/>
              </w:rPr>
            </w:pPr>
            <w:r w:rsidRPr="00B61382">
              <w:rPr>
                <w:rFonts w:ascii="Times New Roman" w:hAnsi="Times New Roman"/>
                <w:sz w:val="20"/>
                <w:szCs w:val="20"/>
              </w:rPr>
              <w:t>Костенко О.В.</w:t>
            </w:r>
          </w:p>
        </w:tc>
        <w:tc>
          <w:tcPr>
            <w:tcW w:w="2268" w:type="dxa"/>
          </w:tcPr>
          <w:p w:rsidR="009736B7" w:rsidRPr="00B61382" w:rsidRDefault="009736B7" w:rsidP="0086721D">
            <w:pPr>
              <w:jc w:val="center"/>
              <w:rPr>
                <w:rFonts w:ascii="Times New Roman" w:hAnsi="Times New Roman"/>
                <w:sz w:val="20"/>
                <w:szCs w:val="20"/>
              </w:rPr>
            </w:pPr>
            <w:r w:rsidRPr="00B61382">
              <w:rPr>
                <w:rFonts w:ascii="Times New Roman" w:hAnsi="Times New Roman"/>
                <w:sz w:val="20"/>
                <w:szCs w:val="20"/>
              </w:rPr>
              <w:t xml:space="preserve">2 детей </w:t>
            </w:r>
            <w:proofErr w:type="spellStart"/>
            <w:r w:rsidRPr="00B61382">
              <w:rPr>
                <w:rFonts w:ascii="Times New Roman" w:hAnsi="Times New Roman"/>
                <w:sz w:val="20"/>
                <w:szCs w:val="20"/>
              </w:rPr>
              <w:t>подг.гр</w:t>
            </w:r>
            <w:proofErr w:type="spellEnd"/>
            <w:r w:rsidRPr="00B61382">
              <w:rPr>
                <w:rFonts w:ascii="Times New Roman" w:hAnsi="Times New Roman"/>
                <w:sz w:val="20"/>
                <w:szCs w:val="20"/>
              </w:rPr>
              <w:t>.</w:t>
            </w:r>
          </w:p>
          <w:p w:rsidR="009736B7" w:rsidRPr="00B61382" w:rsidRDefault="009736B7" w:rsidP="0086721D">
            <w:pPr>
              <w:jc w:val="center"/>
              <w:rPr>
                <w:rFonts w:ascii="Times New Roman" w:hAnsi="Times New Roman"/>
                <w:sz w:val="20"/>
                <w:szCs w:val="20"/>
              </w:rPr>
            </w:pPr>
            <w:r w:rsidRPr="00B61382">
              <w:rPr>
                <w:rFonts w:ascii="Times New Roman" w:hAnsi="Times New Roman"/>
                <w:sz w:val="20"/>
                <w:szCs w:val="20"/>
              </w:rPr>
              <w:t xml:space="preserve">Ср.гр.-1 </w:t>
            </w:r>
            <w:proofErr w:type="spellStart"/>
            <w:r w:rsidRPr="00B61382">
              <w:rPr>
                <w:rFonts w:ascii="Times New Roman" w:hAnsi="Times New Roman"/>
                <w:sz w:val="20"/>
                <w:szCs w:val="20"/>
              </w:rPr>
              <w:t>реб</w:t>
            </w:r>
            <w:proofErr w:type="spellEnd"/>
            <w:r w:rsidRPr="00B61382">
              <w:rPr>
                <w:rFonts w:ascii="Times New Roman" w:hAnsi="Times New Roman"/>
                <w:sz w:val="20"/>
                <w:szCs w:val="20"/>
              </w:rPr>
              <w:t>.</w:t>
            </w:r>
          </w:p>
        </w:tc>
        <w:tc>
          <w:tcPr>
            <w:tcW w:w="2120" w:type="dxa"/>
          </w:tcPr>
          <w:p w:rsidR="009736B7" w:rsidRPr="00B61382" w:rsidRDefault="009736B7" w:rsidP="0086721D">
            <w:pPr>
              <w:jc w:val="both"/>
              <w:rPr>
                <w:rFonts w:ascii="Times New Roman" w:hAnsi="Times New Roman"/>
                <w:sz w:val="20"/>
                <w:szCs w:val="20"/>
              </w:rPr>
            </w:pPr>
            <w:r w:rsidRPr="00B61382">
              <w:rPr>
                <w:rFonts w:ascii="Times New Roman" w:hAnsi="Times New Roman"/>
                <w:sz w:val="20"/>
                <w:szCs w:val="20"/>
              </w:rPr>
              <w:t>Сертификаты</w:t>
            </w:r>
          </w:p>
        </w:tc>
      </w:tr>
      <w:tr w:rsidR="009736B7" w:rsidRPr="00B61382" w:rsidTr="00B61382">
        <w:trPr>
          <w:trHeight w:val="1661"/>
        </w:trPr>
        <w:tc>
          <w:tcPr>
            <w:tcW w:w="3964" w:type="dxa"/>
          </w:tcPr>
          <w:p w:rsidR="009736B7" w:rsidRPr="00B61382" w:rsidRDefault="009736B7" w:rsidP="00871859">
            <w:pPr>
              <w:rPr>
                <w:rFonts w:ascii="Times New Roman" w:hAnsi="Times New Roman"/>
                <w:sz w:val="20"/>
                <w:szCs w:val="20"/>
              </w:rPr>
            </w:pPr>
            <w:r w:rsidRPr="00B61382">
              <w:rPr>
                <w:rFonts w:ascii="Times New Roman" w:hAnsi="Times New Roman"/>
                <w:sz w:val="20"/>
                <w:szCs w:val="20"/>
              </w:rPr>
              <w:t xml:space="preserve">Городской конкурс </w:t>
            </w:r>
            <w:proofErr w:type="gramStart"/>
            <w:r w:rsidRPr="00B61382">
              <w:rPr>
                <w:rFonts w:ascii="Times New Roman" w:hAnsi="Times New Roman"/>
                <w:sz w:val="20"/>
                <w:szCs w:val="20"/>
              </w:rPr>
              <w:t xml:space="preserve">мелодиста </w:t>
            </w:r>
            <w:r w:rsidR="00871859" w:rsidRPr="00B61382">
              <w:rPr>
                <w:rFonts w:ascii="Times New Roman" w:hAnsi="Times New Roman"/>
                <w:sz w:val="20"/>
                <w:szCs w:val="20"/>
              </w:rPr>
              <w:t xml:space="preserve"> </w:t>
            </w:r>
            <w:r w:rsidRPr="00B61382">
              <w:rPr>
                <w:rFonts w:ascii="Times New Roman" w:hAnsi="Times New Roman"/>
                <w:sz w:val="20"/>
                <w:szCs w:val="20"/>
              </w:rPr>
              <w:t>Н.</w:t>
            </w:r>
            <w:proofErr w:type="gramEnd"/>
            <w:r w:rsidRPr="00B61382">
              <w:rPr>
                <w:rFonts w:ascii="Times New Roman" w:hAnsi="Times New Roman"/>
                <w:sz w:val="20"/>
                <w:szCs w:val="20"/>
              </w:rPr>
              <w:t xml:space="preserve"> Макаровой «</w:t>
            </w:r>
            <w:proofErr w:type="spellStart"/>
            <w:r w:rsidRPr="00B61382">
              <w:rPr>
                <w:rFonts w:ascii="Times New Roman" w:hAnsi="Times New Roman"/>
                <w:sz w:val="20"/>
                <w:szCs w:val="20"/>
              </w:rPr>
              <w:t>Комус</w:t>
            </w:r>
            <w:proofErr w:type="spellEnd"/>
            <w:r w:rsidRPr="00B61382">
              <w:rPr>
                <w:rFonts w:ascii="Times New Roman" w:hAnsi="Times New Roman"/>
                <w:sz w:val="20"/>
                <w:szCs w:val="20"/>
              </w:rPr>
              <w:t xml:space="preserve"> </w:t>
            </w:r>
            <w:proofErr w:type="spellStart"/>
            <w:r w:rsidRPr="00B61382">
              <w:rPr>
                <w:rFonts w:ascii="Times New Roman" w:hAnsi="Times New Roman"/>
                <w:sz w:val="20"/>
                <w:szCs w:val="20"/>
              </w:rPr>
              <w:t>ыллык</w:t>
            </w:r>
            <w:proofErr w:type="spellEnd"/>
            <w:r w:rsidRPr="00B61382">
              <w:rPr>
                <w:rFonts w:ascii="Times New Roman" w:hAnsi="Times New Roman"/>
                <w:sz w:val="20"/>
                <w:szCs w:val="20"/>
              </w:rPr>
              <w:t>»</w:t>
            </w:r>
          </w:p>
        </w:tc>
        <w:tc>
          <w:tcPr>
            <w:tcW w:w="2410" w:type="dxa"/>
          </w:tcPr>
          <w:p w:rsidR="009736B7" w:rsidRPr="00B61382" w:rsidRDefault="009736B7" w:rsidP="0086721D">
            <w:pPr>
              <w:jc w:val="both"/>
              <w:rPr>
                <w:rFonts w:ascii="Times New Roman" w:hAnsi="Times New Roman"/>
                <w:sz w:val="20"/>
                <w:szCs w:val="20"/>
              </w:rPr>
            </w:pPr>
            <w:r w:rsidRPr="00B61382">
              <w:rPr>
                <w:rFonts w:ascii="Times New Roman" w:hAnsi="Times New Roman"/>
                <w:sz w:val="20"/>
                <w:szCs w:val="20"/>
              </w:rPr>
              <w:t>Потапова Т.Х., Сысоева Л.П. Данченко В.Е., Васильева А.И. - воспитатели</w:t>
            </w:r>
          </w:p>
        </w:tc>
        <w:tc>
          <w:tcPr>
            <w:tcW w:w="2268" w:type="dxa"/>
          </w:tcPr>
          <w:p w:rsidR="009736B7" w:rsidRPr="00B61382" w:rsidRDefault="009736B7" w:rsidP="0086721D">
            <w:pPr>
              <w:jc w:val="both"/>
              <w:rPr>
                <w:rFonts w:ascii="Times New Roman" w:hAnsi="Times New Roman"/>
                <w:sz w:val="20"/>
                <w:szCs w:val="20"/>
              </w:rPr>
            </w:pPr>
            <w:r w:rsidRPr="00B61382">
              <w:rPr>
                <w:rFonts w:ascii="Times New Roman" w:hAnsi="Times New Roman"/>
                <w:sz w:val="20"/>
                <w:szCs w:val="20"/>
              </w:rPr>
              <w:t>Стр.гр.-2ребёнка</w:t>
            </w:r>
          </w:p>
          <w:p w:rsidR="009736B7" w:rsidRPr="00B61382" w:rsidRDefault="009736B7" w:rsidP="0086721D">
            <w:pPr>
              <w:jc w:val="both"/>
              <w:rPr>
                <w:rFonts w:ascii="Times New Roman" w:hAnsi="Times New Roman"/>
                <w:sz w:val="20"/>
                <w:szCs w:val="20"/>
              </w:rPr>
            </w:pPr>
          </w:p>
          <w:p w:rsidR="009736B7" w:rsidRPr="00B61382" w:rsidRDefault="009736B7" w:rsidP="0086721D">
            <w:pPr>
              <w:jc w:val="both"/>
              <w:rPr>
                <w:rFonts w:ascii="Times New Roman" w:hAnsi="Times New Roman"/>
                <w:sz w:val="20"/>
                <w:szCs w:val="20"/>
              </w:rPr>
            </w:pPr>
            <w:proofErr w:type="spellStart"/>
            <w:r w:rsidRPr="00B61382">
              <w:rPr>
                <w:rFonts w:ascii="Times New Roman" w:hAnsi="Times New Roman"/>
                <w:sz w:val="20"/>
                <w:szCs w:val="20"/>
              </w:rPr>
              <w:t>Подг.гр</w:t>
            </w:r>
            <w:proofErr w:type="spellEnd"/>
            <w:r w:rsidRPr="00B61382">
              <w:rPr>
                <w:rFonts w:ascii="Times New Roman" w:hAnsi="Times New Roman"/>
                <w:sz w:val="20"/>
                <w:szCs w:val="20"/>
              </w:rPr>
              <w:t>. – 11 детей</w:t>
            </w:r>
          </w:p>
        </w:tc>
        <w:tc>
          <w:tcPr>
            <w:tcW w:w="2120" w:type="dxa"/>
          </w:tcPr>
          <w:p w:rsidR="009736B7" w:rsidRPr="00B61382" w:rsidRDefault="009736B7" w:rsidP="0086721D">
            <w:pPr>
              <w:jc w:val="both"/>
              <w:rPr>
                <w:rFonts w:ascii="Times New Roman" w:hAnsi="Times New Roman"/>
                <w:sz w:val="20"/>
                <w:szCs w:val="20"/>
              </w:rPr>
            </w:pPr>
            <w:r w:rsidRPr="00B61382">
              <w:rPr>
                <w:rFonts w:ascii="Times New Roman" w:hAnsi="Times New Roman"/>
                <w:sz w:val="20"/>
                <w:szCs w:val="20"/>
              </w:rPr>
              <w:t xml:space="preserve">Диплом </w:t>
            </w:r>
          </w:p>
          <w:p w:rsidR="009736B7" w:rsidRPr="00B61382" w:rsidRDefault="009736B7" w:rsidP="0086721D">
            <w:pPr>
              <w:jc w:val="both"/>
              <w:rPr>
                <w:rFonts w:ascii="Times New Roman" w:hAnsi="Times New Roman"/>
                <w:sz w:val="20"/>
                <w:szCs w:val="20"/>
              </w:rPr>
            </w:pPr>
            <w:r w:rsidRPr="00B61382">
              <w:rPr>
                <w:rFonts w:ascii="Times New Roman" w:hAnsi="Times New Roman"/>
                <w:sz w:val="20"/>
                <w:szCs w:val="20"/>
              </w:rPr>
              <w:t xml:space="preserve">Лауреаты </w:t>
            </w:r>
            <w:r w:rsidRPr="00B61382">
              <w:rPr>
                <w:rFonts w:ascii="Times New Roman" w:hAnsi="Times New Roman"/>
                <w:sz w:val="20"/>
                <w:szCs w:val="20"/>
                <w:lang w:val="en-US"/>
              </w:rPr>
              <w:t>I</w:t>
            </w:r>
            <w:r w:rsidRPr="00B61382">
              <w:rPr>
                <w:rFonts w:ascii="Times New Roman" w:hAnsi="Times New Roman"/>
                <w:sz w:val="20"/>
                <w:szCs w:val="20"/>
              </w:rPr>
              <w:t xml:space="preserve"> ст.,</w:t>
            </w:r>
          </w:p>
          <w:p w:rsidR="009736B7" w:rsidRPr="00B61382" w:rsidRDefault="009736B7" w:rsidP="0086721D">
            <w:pPr>
              <w:jc w:val="both"/>
              <w:rPr>
                <w:rFonts w:ascii="Times New Roman" w:hAnsi="Times New Roman"/>
                <w:sz w:val="20"/>
                <w:szCs w:val="20"/>
              </w:rPr>
            </w:pPr>
            <w:r w:rsidRPr="00B61382">
              <w:rPr>
                <w:rFonts w:ascii="Times New Roman" w:hAnsi="Times New Roman"/>
                <w:sz w:val="20"/>
                <w:szCs w:val="20"/>
              </w:rPr>
              <w:t xml:space="preserve">Диплом </w:t>
            </w:r>
          </w:p>
          <w:p w:rsidR="009736B7" w:rsidRPr="00B61382" w:rsidRDefault="009736B7" w:rsidP="0086721D">
            <w:pPr>
              <w:jc w:val="both"/>
              <w:rPr>
                <w:rFonts w:ascii="Times New Roman" w:hAnsi="Times New Roman"/>
                <w:sz w:val="20"/>
                <w:szCs w:val="20"/>
              </w:rPr>
            </w:pPr>
            <w:r w:rsidRPr="00B61382">
              <w:rPr>
                <w:rFonts w:ascii="Times New Roman" w:hAnsi="Times New Roman"/>
                <w:sz w:val="20"/>
                <w:szCs w:val="20"/>
              </w:rPr>
              <w:t xml:space="preserve">Лауреат </w:t>
            </w:r>
            <w:r w:rsidRPr="00B61382">
              <w:rPr>
                <w:rFonts w:ascii="Times New Roman" w:hAnsi="Times New Roman"/>
                <w:sz w:val="20"/>
                <w:szCs w:val="20"/>
                <w:lang w:val="en-US"/>
              </w:rPr>
              <w:t>III</w:t>
            </w:r>
            <w:r w:rsidRPr="00B61382">
              <w:rPr>
                <w:rFonts w:ascii="Times New Roman" w:hAnsi="Times New Roman"/>
                <w:sz w:val="20"/>
                <w:szCs w:val="20"/>
              </w:rPr>
              <w:t xml:space="preserve"> </w:t>
            </w:r>
            <w:r w:rsidRPr="00B61382">
              <w:rPr>
                <w:rFonts w:ascii="Times New Roman" w:hAnsi="Times New Roman"/>
                <w:sz w:val="20"/>
                <w:szCs w:val="20"/>
                <w:lang w:val="en-US"/>
              </w:rPr>
              <w:t>c</w:t>
            </w:r>
            <w:r w:rsidRPr="00B61382">
              <w:rPr>
                <w:rFonts w:ascii="Times New Roman" w:hAnsi="Times New Roman"/>
                <w:sz w:val="20"/>
                <w:szCs w:val="20"/>
              </w:rPr>
              <w:t>т.</w:t>
            </w:r>
          </w:p>
        </w:tc>
      </w:tr>
      <w:tr w:rsidR="009736B7" w:rsidRPr="00B61382" w:rsidTr="0086721D">
        <w:tc>
          <w:tcPr>
            <w:tcW w:w="3964" w:type="dxa"/>
          </w:tcPr>
          <w:p w:rsidR="009736B7" w:rsidRPr="00B61382" w:rsidRDefault="009736B7" w:rsidP="0086721D">
            <w:pPr>
              <w:jc w:val="center"/>
              <w:rPr>
                <w:rFonts w:ascii="Times New Roman" w:hAnsi="Times New Roman"/>
                <w:sz w:val="20"/>
                <w:szCs w:val="20"/>
              </w:rPr>
            </w:pPr>
            <w:r w:rsidRPr="00B61382">
              <w:rPr>
                <w:rFonts w:ascii="Times New Roman" w:hAnsi="Times New Roman"/>
                <w:sz w:val="20"/>
                <w:szCs w:val="20"/>
              </w:rPr>
              <w:t xml:space="preserve">Всероссийский </w:t>
            </w:r>
            <w:proofErr w:type="gramStart"/>
            <w:r w:rsidRPr="00B61382">
              <w:rPr>
                <w:rFonts w:ascii="Times New Roman" w:hAnsi="Times New Roman"/>
                <w:sz w:val="20"/>
                <w:szCs w:val="20"/>
              </w:rPr>
              <w:t>конкурс  поделок</w:t>
            </w:r>
            <w:proofErr w:type="gramEnd"/>
            <w:r w:rsidRPr="00B61382">
              <w:rPr>
                <w:rFonts w:ascii="Times New Roman" w:hAnsi="Times New Roman"/>
                <w:sz w:val="20"/>
                <w:szCs w:val="20"/>
              </w:rPr>
              <w:t xml:space="preserve"> на тему «Зима»</w:t>
            </w:r>
          </w:p>
        </w:tc>
        <w:tc>
          <w:tcPr>
            <w:tcW w:w="2410" w:type="dxa"/>
          </w:tcPr>
          <w:p w:rsidR="009736B7" w:rsidRPr="00B61382" w:rsidRDefault="009736B7" w:rsidP="0086721D">
            <w:pPr>
              <w:jc w:val="center"/>
              <w:rPr>
                <w:rFonts w:ascii="Times New Roman" w:hAnsi="Times New Roman"/>
                <w:sz w:val="20"/>
                <w:szCs w:val="20"/>
              </w:rPr>
            </w:pPr>
            <w:r w:rsidRPr="00B61382">
              <w:rPr>
                <w:rFonts w:ascii="Times New Roman" w:hAnsi="Times New Roman"/>
                <w:sz w:val="20"/>
                <w:szCs w:val="20"/>
              </w:rPr>
              <w:t>Воспитатели: Данченко В.Е., Васильева А.И.</w:t>
            </w:r>
          </w:p>
        </w:tc>
        <w:tc>
          <w:tcPr>
            <w:tcW w:w="2268" w:type="dxa"/>
          </w:tcPr>
          <w:p w:rsidR="009736B7" w:rsidRPr="00B61382" w:rsidRDefault="009736B7" w:rsidP="0086721D">
            <w:pPr>
              <w:jc w:val="center"/>
              <w:rPr>
                <w:rFonts w:ascii="Times New Roman" w:hAnsi="Times New Roman"/>
                <w:sz w:val="20"/>
                <w:szCs w:val="20"/>
              </w:rPr>
            </w:pPr>
            <w:proofErr w:type="spellStart"/>
            <w:r w:rsidRPr="00B61382">
              <w:rPr>
                <w:rFonts w:ascii="Times New Roman" w:hAnsi="Times New Roman"/>
                <w:sz w:val="20"/>
                <w:szCs w:val="20"/>
              </w:rPr>
              <w:t>Под.гр</w:t>
            </w:r>
            <w:proofErr w:type="spellEnd"/>
            <w:r w:rsidRPr="00B61382">
              <w:rPr>
                <w:rFonts w:ascii="Times New Roman" w:hAnsi="Times New Roman"/>
                <w:sz w:val="20"/>
                <w:szCs w:val="20"/>
              </w:rPr>
              <w:t>. – 2чел.</w:t>
            </w:r>
          </w:p>
        </w:tc>
        <w:tc>
          <w:tcPr>
            <w:tcW w:w="2120" w:type="dxa"/>
          </w:tcPr>
          <w:p w:rsidR="009736B7" w:rsidRPr="00B61382" w:rsidRDefault="009736B7" w:rsidP="0086721D">
            <w:pPr>
              <w:jc w:val="center"/>
              <w:rPr>
                <w:rFonts w:ascii="Times New Roman" w:hAnsi="Times New Roman"/>
                <w:sz w:val="20"/>
                <w:szCs w:val="20"/>
              </w:rPr>
            </w:pPr>
            <w:r w:rsidRPr="00B61382">
              <w:rPr>
                <w:rFonts w:ascii="Times New Roman" w:hAnsi="Times New Roman"/>
                <w:sz w:val="20"/>
                <w:szCs w:val="20"/>
              </w:rPr>
              <w:t>Диплом</w:t>
            </w:r>
          </w:p>
        </w:tc>
      </w:tr>
    </w:tbl>
    <w:p w:rsidR="00DD1E74" w:rsidRPr="00B61382" w:rsidRDefault="00DD1E74" w:rsidP="00DD1E74">
      <w:pPr>
        <w:spacing w:before="30" w:after="30" w:line="240" w:lineRule="auto"/>
        <w:jc w:val="both"/>
        <w:rPr>
          <w:rFonts w:ascii="Times New Roman" w:eastAsia="Times New Roman" w:hAnsi="Times New Roman"/>
          <w:b/>
          <w:bCs/>
          <w:color w:val="002060"/>
          <w:sz w:val="20"/>
          <w:szCs w:val="20"/>
          <w:lang w:eastAsia="ru-RU"/>
        </w:rPr>
      </w:pPr>
    </w:p>
    <w:p w:rsidR="001B1BCC" w:rsidRDefault="001B1BCC" w:rsidP="001B1BCC">
      <w:pPr>
        <w:spacing w:before="30" w:after="30" w:line="240" w:lineRule="auto"/>
        <w:jc w:val="both"/>
        <w:rPr>
          <w:rFonts w:ascii="Times New Roman" w:eastAsia="Times New Roman" w:hAnsi="Times New Roman"/>
          <w:b/>
          <w:color w:val="002060"/>
          <w:sz w:val="24"/>
          <w:szCs w:val="24"/>
          <w:lang w:eastAsia="ru-RU"/>
        </w:rPr>
      </w:pPr>
    </w:p>
    <w:p w:rsidR="00B61382" w:rsidRDefault="00B61382" w:rsidP="00835D04">
      <w:pPr>
        <w:spacing w:before="30" w:after="30" w:line="240" w:lineRule="auto"/>
        <w:jc w:val="center"/>
        <w:rPr>
          <w:rFonts w:ascii="Times New Roman" w:eastAsia="Times New Roman" w:hAnsi="Times New Roman"/>
          <w:b/>
          <w:color w:val="002060"/>
          <w:sz w:val="24"/>
          <w:szCs w:val="24"/>
          <w:lang w:eastAsia="ru-RU"/>
        </w:rPr>
      </w:pPr>
    </w:p>
    <w:p w:rsidR="00B61382" w:rsidRDefault="00B61382" w:rsidP="00835D04">
      <w:pPr>
        <w:spacing w:before="30" w:after="30" w:line="240" w:lineRule="auto"/>
        <w:jc w:val="center"/>
        <w:rPr>
          <w:rFonts w:ascii="Times New Roman" w:eastAsia="Times New Roman" w:hAnsi="Times New Roman"/>
          <w:b/>
          <w:color w:val="002060"/>
          <w:sz w:val="24"/>
          <w:szCs w:val="24"/>
          <w:lang w:eastAsia="ru-RU"/>
        </w:rPr>
      </w:pPr>
    </w:p>
    <w:p w:rsidR="00B61382" w:rsidRDefault="00B61382" w:rsidP="00835D04">
      <w:pPr>
        <w:spacing w:before="30" w:after="30" w:line="240" w:lineRule="auto"/>
        <w:jc w:val="center"/>
        <w:rPr>
          <w:rFonts w:ascii="Times New Roman" w:eastAsia="Times New Roman" w:hAnsi="Times New Roman"/>
          <w:b/>
          <w:color w:val="002060"/>
          <w:sz w:val="24"/>
          <w:szCs w:val="24"/>
          <w:lang w:eastAsia="ru-RU"/>
        </w:rPr>
      </w:pPr>
    </w:p>
    <w:p w:rsidR="007A7CA0" w:rsidRDefault="001B1BCC" w:rsidP="00835D04">
      <w:pPr>
        <w:spacing w:before="30" w:after="30" w:line="240" w:lineRule="auto"/>
        <w:jc w:val="center"/>
        <w:rPr>
          <w:rFonts w:ascii="Times New Roman" w:eastAsia="Times New Roman" w:hAnsi="Times New Roman"/>
          <w:color w:val="000000"/>
          <w:sz w:val="24"/>
          <w:szCs w:val="24"/>
          <w:lang w:eastAsia="ru-RU"/>
        </w:rPr>
      </w:pPr>
      <w:r w:rsidRPr="00844DEF">
        <w:rPr>
          <w:rFonts w:ascii="Times New Roman" w:eastAsia="Times New Roman" w:hAnsi="Times New Roman"/>
          <w:b/>
          <w:color w:val="002060"/>
          <w:sz w:val="24"/>
          <w:szCs w:val="24"/>
          <w:lang w:eastAsia="ru-RU"/>
        </w:rPr>
        <w:lastRenderedPageBreak/>
        <w:t>Коррекционная работа</w:t>
      </w:r>
    </w:p>
    <w:p w:rsidR="00835D04" w:rsidRPr="00835D04" w:rsidRDefault="00835D04" w:rsidP="00835D04">
      <w:pPr>
        <w:spacing w:before="30" w:after="30" w:line="240" w:lineRule="auto"/>
        <w:jc w:val="center"/>
        <w:rPr>
          <w:rFonts w:ascii="Times New Roman" w:eastAsia="Times New Roman" w:hAnsi="Times New Roman"/>
          <w:color w:val="000000"/>
          <w:sz w:val="16"/>
          <w:szCs w:val="16"/>
          <w:lang w:eastAsia="ru-RU"/>
        </w:rPr>
      </w:pPr>
    </w:p>
    <w:p w:rsidR="007A7CA0" w:rsidRPr="00E36864" w:rsidRDefault="00871859" w:rsidP="00871859">
      <w:pPr>
        <w:spacing w:after="0" w:line="240" w:lineRule="auto"/>
        <w:jc w:val="both"/>
        <w:rPr>
          <w:rFonts w:ascii="Times New Roman" w:hAnsi="Times New Roman"/>
          <w:sz w:val="24"/>
          <w:szCs w:val="24"/>
          <w:lang w:bidi="en-US"/>
        </w:rPr>
      </w:pPr>
      <w:r>
        <w:rPr>
          <w:rFonts w:ascii="Times New Roman" w:hAnsi="Times New Roman"/>
          <w:sz w:val="24"/>
          <w:szCs w:val="24"/>
          <w:lang w:bidi="en-US"/>
        </w:rPr>
        <w:t xml:space="preserve">    </w:t>
      </w:r>
      <w:r w:rsidR="007A7CA0" w:rsidRPr="00E36864">
        <w:rPr>
          <w:rFonts w:ascii="Times New Roman" w:hAnsi="Times New Roman"/>
          <w:sz w:val="24"/>
          <w:szCs w:val="24"/>
          <w:lang w:bidi="en-US"/>
        </w:rPr>
        <w:t>Для работы с детьми с речевыми нарушениями в детском саду фу</w:t>
      </w:r>
      <w:r>
        <w:rPr>
          <w:rFonts w:ascii="Times New Roman" w:hAnsi="Times New Roman"/>
          <w:sz w:val="24"/>
          <w:szCs w:val="24"/>
          <w:lang w:bidi="en-US"/>
        </w:rPr>
        <w:t>нкционирует логопедический пункт</w:t>
      </w:r>
      <w:r w:rsidR="007A7CA0" w:rsidRPr="00E36864">
        <w:rPr>
          <w:rFonts w:ascii="Times New Roman" w:hAnsi="Times New Roman"/>
          <w:sz w:val="24"/>
          <w:szCs w:val="24"/>
          <w:lang w:bidi="en-US"/>
        </w:rPr>
        <w:t>.</w:t>
      </w:r>
      <w:r w:rsidR="007A7CA0">
        <w:rPr>
          <w:rFonts w:ascii="Times New Roman" w:hAnsi="Times New Roman"/>
          <w:b/>
          <w:sz w:val="24"/>
          <w:szCs w:val="24"/>
          <w:lang w:bidi="en-US"/>
        </w:rPr>
        <w:t xml:space="preserve"> </w:t>
      </w:r>
      <w:r w:rsidR="007A7CA0" w:rsidRPr="00871859">
        <w:rPr>
          <w:rFonts w:ascii="Times New Roman" w:hAnsi="Times New Roman"/>
          <w:sz w:val="24"/>
          <w:szCs w:val="24"/>
          <w:lang w:bidi="en-US"/>
        </w:rPr>
        <w:t>Цель работы</w:t>
      </w:r>
      <w:r>
        <w:rPr>
          <w:rFonts w:ascii="Times New Roman" w:hAnsi="Times New Roman"/>
          <w:sz w:val="24"/>
          <w:szCs w:val="24"/>
          <w:lang w:bidi="en-US"/>
        </w:rPr>
        <w:t xml:space="preserve"> логопеда – это </w:t>
      </w:r>
      <w:r w:rsidR="007A7CA0" w:rsidRPr="00E36864">
        <w:rPr>
          <w:rFonts w:ascii="Times New Roman" w:hAnsi="Times New Roman"/>
          <w:sz w:val="24"/>
          <w:szCs w:val="24"/>
          <w:lang w:bidi="en-US"/>
        </w:rPr>
        <w:t>своевременное выявление и оказание помощи детям, имеющим нарушение речи.</w:t>
      </w:r>
      <w:r>
        <w:rPr>
          <w:rFonts w:ascii="Times New Roman" w:hAnsi="Times New Roman"/>
          <w:sz w:val="24"/>
          <w:szCs w:val="24"/>
          <w:lang w:bidi="en-US"/>
        </w:rPr>
        <w:t xml:space="preserve"> Были поставлены следующие </w:t>
      </w:r>
      <w:proofErr w:type="gramStart"/>
      <w:r>
        <w:rPr>
          <w:rFonts w:ascii="Times New Roman" w:hAnsi="Times New Roman"/>
          <w:sz w:val="24"/>
          <w:szCs w:val="24"/>
          <w:lang w:bidi="en-US"/>
        </w:rPr>
        <w:t>з</w:t>
      </w:r>
      <w:r w:rsidR="007A7CA0" w:rsidRPr="00871859">
        <w:rPr>
          <w:rFonts w:ascii="Times New Roman" w:hAnsi="Times New Roman"/>
          <w:sz w:val="24"/>
          <w:szCs w:val="24"/>
          <w:lang w:bidi="en-US"/>
        </w:rPr>
        <w:t>адачи:</w:t>
      </w:r>
      <w:r>
        <w:rPr>
          <w:rFonts w:ascii="Times New Roman" w:hAnsi="Times New Roman"/>
          <w:sz w:val="24"/>
          <w:szCs w:val="24"/>
          <w:lang w:bidi="en-US"/>
        </w:rPr>
        <w:t xml:space="preserve"> </w:t>
      </w:r>
      <w:r>
        <w:rPr>
          <w:rFonts w:ascii="Times New Roman" w:hAnsi="Times New Roman"/>
          <w:sz w:val="24"/>
          <w:szCs w:val="24"/>
          <w:lang w:bidi="en-US"/>
        </w:rPr>
        <w:br/>
        <w:t xml:space="preserve"> д</w:t>
      </w:r>
      <w:r w:rsidR="007A7CA0" w:rsidRPr="00E36864">
        <w:rPr>
          <w:rFonts w:ascii="Times New Roman" w:hAnsi="Times New Roman"/>
          <w:sz w:val="24"/>
          <w:szCs w:val="24"/>
          <w:lang w:bidi="en-US"/>
        </w:rPr>
        <w:t>иагностика</w:t>
      </w:r>
      <w:proofErr w:type="gramEnd"/>
      <w:r w:rsidR="007A7CA0" w:rsidRPr="00E36864">
        <w:rPr>
          <w:rFonts w:ascii="Times New Roman" w:hAnsi="Times New Roman"/>
          <w:sz w:val="24"/>
          <w:szCs w:val="24"/>
          <w:lang w:bidi="en-US"/>
        </w:rPr>
        <w:t xml:space="preserve"> и анализ уровня развития речевой деятельности воспитанников;</w:t>
      </w:r>
      <w:r w:rsidR="007A7CA0" w:rsidRPr="00E36864">
        <w:rPr>
          <w:rFonts w:ascii="Times New Roman" w:hAnsi="Times New Roman"/>
          <w:sz w:val="24"/>
          <w:szCs w:val="24"/>
          <w:lang w:bidi="en-US"/>
        </w:rPr>
        <w:br/>
      </w:r>
      <w:r>
        <w:rPr>
          <w:rFonts w:ascii="Times New Roman" w:hAnsi="Times New Roman"/>
          <w:sz w:val="24"/>
          <w:szCs w:val="24"/>
          <w:lang w:bidi="en-US"/>
        </w:rPr>
        <w:t xml:space="preserve"> р</w:t>
      </w:r>
      <w:r w:rsidR="007A7CA0" w:rsidRPr="00E36864">
        <w:rPr>
          <w:rFonts w:ascii="Times New Roman" w:hAnsi="Times New Roman"/>
          <w:sz w:val="24"/>
          <w:szCs w:val="24"/>
          <w:lang w:bidi="en-US"/>
        </w:rPr>
        <w:t>азработка и реализация содержания коррекционной работы по предупреждению и преодолению нарушений устной речи у обучающихся принятых на логопе</w:t>
      </w:r>
      <w:r>
        <w:rPr>
          <w:rFonts w:ascii="Times New Roman" w:hAnsi="Times New Roman"/>
          <w:sz w:val="24"/>
          <w:szCs w:val="24"/>
          <w:lang w:bidi="en-US"/>
        </w:rPr>
        <w:t>дические занятия; с</w:t>
      </w:r>
      <w:r w:rsidR="007A7CA0" w:rsidRPr="00E36864">
        <w:rPr>
          <w:rFonts w:ascii="Times New Roman" w:hAnsi="Times New Roman"/>
          <w:sz w:val="24"/>
          <w:szCs w:val="24"/>
          <w:lang w:bidi="en-US"/>
        </w:rPr>
        <w:t>оздание условий полноценного развития и успешной коррекции речи в соответствии с возрастными и индивидуальными особенностями;</w:t>
      </w:r>
      <w:r>
        <w:rPr>
          <w:rFonts w:ascii="Times New Roman" w:hAnsi="Times New Roman"/>
          <w:sz w:val="24"/>
          <w:szCs w:val="24"/>
          <w:lang w:bidi="en-US"/>
        </w:rPr>
        <w:t xml:space="preserve"> р</w:t>
      </w:r>
      <w:r w:rsidR="007A7CA0" w:rsidRPr="00E36864">
        <w:rPr>
          <w:rFonts w:ascii="Times New Roman" w:hAnsi="Times New Roman"/>
          <w:sz w:val="24"/>
          <w:szCs w:val="24"/>
          <w:lang w:bidi="en-US"/>
        </w:rPr>
        <w:t>азъяснение специальных знаний по логопедии среди педагогов и родителей.</w:t>
      </w:r>
    </w:p>
    <w:p w:rsidR="00BB512F" w:rsidRPr="00BB512F" w:rsidRDefault="00871859" w:rsidP="00BB512F">
      <w:pPr>
        <w:spacing w:before="30" w:after="30" w:line="240" w:lineRule="auto"/>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xml:space="preserve">Проведена стартовая диагностика по результатом которой было зачислено на логопедический </w:t>
      </w:r>
      <w:proofErr w:type="gramStart"/>
      <w:r>
        <w:rPr>
          <w:rFonts w:ascii="Times New Roman" w:eastAsia="Times New Roman" w:hAnsi="Times New Roman"/>
          <w:bCs/>
          <w:color w:val="000000"/>
          <w:sz w:val="24"/>
          <w:szCs w:val="24"/>
          <w:lang w:eastAsia="ru-RU"/>
        </w:rPr>
        <w:t>пункт  35</w:t>
      </w:r>
      <w:proofErr w:type="gramEnd"/>
      <w:r>
        <w:rPr>
          <w:rFonts w:ascii="Times New Roman" w:eastAsia="Times New Roman" w:hAnsi="Times New Roman"/>
          <w:bCs/>
          <w:color w:val="000000"/>
          <w:sz w:val="24"/>
          <w:szCs w:val="24"/>
          <w:lang w:eastAsia="ru-RU"/>
        </w:rPr>
        <w:t xml:space="preserve"> детей старшего дошкольного возраста. </w:t>
      </w:r>
      <w:r w:rsidR="00F87106">
        <w:rPr>
          <w:rFonts w:ascii="Times New Roman" w:eastAsia="Times New Roman" w:hAnsi="Times New Roman"/>
          <w:bCs/>
          <w:color w:val="000000"/>
          <w:sz w:val="24"/>
          <w:szCs w:val="24"/>
          <w:lang w:eastAsia="ru-RU"/>
        </w:rPr>
        <w:t>В конце года было выпущено с чистой речью 13 детей, с улучшением 22 ребёнка.</w:t>
      </w:r>
      <w:r>
        <w:rPr>
          <w:rFonts w:ascii="Times New Roman" w:eastAsia="Times New Roman" w:hAnsi="Times New Roman"/>
          <w:bCs/>
          <w:color w:val="000000"/>
          <w:sz w:val="24"/>
          <w:szCs w:val="24"/>
          <w:lang w:eastAsia="ru-RU"/>
        </w:rPr>
        <w:t xml:space="preserve">  </w:t>
      </w:r>
      <w:r w:rsidR="00835D04">
        <w:rPr>
          <w:rFonts w:ascii="Times New Roman" w:hAnsi="Times New Roman"/>
          <w:b/>
          <w:sz w:val="24"/>
          <w:szCs w:val="24"/>
        </w:rPr>
        <w:t xml:space="preserve"> </w:t>
      </w:r>
    </w:p>
    <w:p w:rsidR="00BB512F" w:rsidRDefault="009406CB" w:rsidP="00BB512F">
      <w:pPr>
        <w:spacing w:after="0" w:line="240" w:lineRule="auto"/>
        <w:jc w:val="both"/>
        <w:rPr>
          <w:rFonts w:ascii="Times New Roman" w:eastAsiaTheme="minorEastAsia" w:hAnsi="Times New Roman"/>
          <w:color w:val="000000" w:themeColor="text1"/>
          <w:kern w:val="24"/>
          <w:sz w:val="24"/>
          <w:szCs w:val="24"/>
        </w:rPr>
      </w:pPr>
      <w:r w:rsidRPr="009406CB">
        <w:rPr>
          <w:rFonts w:ascii="Times New Roman" w:hAnsi="Times New Roman"/>
          <w:sz w:val="24"/>
          <w:szCs w:val="24"/>
        </w:rPr>
        <w:t xml:space="preserve">Для </w:t>
      </w:r>
      <w:r>
        <w:rPr>
          <w:rFonts w:ascii="Times New Roman" w:hAnsi="Times New Roman"/>
          <w:sz w:val="24"/>
          <w:szCs w:val="24"/>
        </w:rPr>
        <w:t xml:space="preserve">сохранения и укрепления психологического здоровья ребенка </w:t>
      </w:r>
      <w:proofErr w:type="gramStart"/>
      <w:r>
        <w:rPr>
          <w:rFonts w:ascii="Times New Roman" w:hAnsi="Times New Roman"/>
          <w:sz w:val="24"/>
          <w:szCs w:val="24"/>
        </w:rPr>
        <w:t>и  создание</w:t>
      </w:r>
      <w:proofErr w:type="gramEnd"/>
      <w:r>
        <w:rPr>
          <w:rFonts w:ascii="Times New Roman" w:hAnsi="Times New Roman"/>
          <w:sz w:val="24"/>
          <w:szCs w:val="24"/>
        </w:rPr>
        <w:t xml:space="preserve"> благоприятных </w:t>
      </w:r>
      <w:proofErr w:type="spellStart"/>
      <w:r>
        <w:rPr>
          <w:rFonts w:ascii="Times New Roman" w:hAnsi="Times New Roman"/>
          <w:sz w:val="24"/>
          <w:szCs w:val="24"/>
        </w:rPr>
        <w:t>психолого</w:t>
      </w:r>
      <w:proofErr w:type="spellEnd"/>
      <w:r>
        <w:rPr>
          <w:rFonts w:ascii="Times New Roman" w:hAnsi="Times New Roman"/>
          <w:sz w:val="24"/>
          <w:szCs w:val="24"/>
        </w:rPr>
        <w:t xml:space="preserve"> – педагогических условий для гармоничного психологического развития дошкольников в детском саду работает педагог-психолог. Цель работы - содействие полноценному развитию личности воспитанников, обеспечение их успешной адаптации и социализации, сохранение и укрепление здоровья, предупреждение отклонений в развитии и поведению детей.</w:t>
      </w:r>
      <w:r w:rsidR="00BB512F">
        <w:rPr>
          <w:rFonts w:ascii="Times New Roman" w:hAnsi="Times New Roman"/>
          <w:sz w:val="24"/>
          <w:szCs w:val="24"/>
        </w:rPr>
        <w:t xml:space="preserve"> </w:t>
      </w:r>
      <w:r w:rsidRPr="00BB512F">
        <w:rPr>
          <w:rFonts w:ascii="Times New Roman" w:eastAsiaTheme="minorEastAsia" w:hAnsi="Times New Roman"/>
          <w:color w:val="000000" w:themeColor="text1"/>
          <w:kern w:val="24"/>
          <w:sz w:val="24"/>
          <w:szCs w:val="24"/>
        </w:rPr>
        <w:t xml:space="preserve">В начале года проведена диагностическая работа по выявлению </w:t>
      </w:r>
      <w:proofErr w:type="gramStart"/>
      <w:r w:rsidRPr="00BB512F">
        <w:rPr>
          <w:rFonts w:ascii="Times New Roman" w:eastAsiaTheme="minorEastAsia" w:hAnsi="Times New Roman"/>
          <w:color w:val="000000" w:themeColor="text1"/>
          <w:kern w:val="24"/>
          <w:sz w:val="24"/>
          <w:szCs w:val="24"/>
        </w:rPr>
        <w:t>детей  «</w:t>
      </w:r>
      <w:proofErr w:type="gramEnd"/>
      <w:r w:rsidRPr="00BB512F">
        <w:rPr>
          <w:rFonts w:ascii="Times New Roman" w:eastAsiaTheme="minorEastAsia" w:hAnsi="Times New Roman"/>
          <w:color w:val="000000" w:themeColor="text1"/>
          <w:kern w:val="24"/>
          <w:sz w:val="24"/>
          <w:szCs w:val="24"/>
        </w:rPr>
        <w:t>Группы риска»</w:t>
      </w:r>
      <w:r w:rsidR="00BB512F" w:rsidRPr="00BB512F">
        <w:rPr>
          <w:rFonts w:ascii="Times New Roman" w:eastAsiaTheme="minorEastAsia" w:hAnsi="Times New Roman"/>
          <w:color w:val="000000" w:themeColor="text1"/>
          <w:kern w:val="24"/>
          <w:sz w:val="24"/>
          <w:szCs w:val="24"/>
        </w:rPr>
        <w:t xml:space="preserve"> и подготовке детей к школе.</w:t>
      </w:r>
      <w:r w:rsidR="00BB512F" w:rsidRPr="00BB512F">
        <w:rPr>
          <w:rFonts w:ascii="Times New Roman" w:hAnsi="Times New Roman"/>
          <w:sz w:val="24"/>
          <w:szCs w:val="24"/>
        </w:rPr>
        <w:t xml:space="preserve"> </w:t>
      </w:r>
      <w:r w:rsidR="00BB512F" w:rsidRPr="00BB512F">
        <w:rPr>
          <w:rFonts w:ascii="Times New Roman" w:eastAsiaTheme="minorEastAsia" w:hAnsi="Times New Roman"/>
          <w:color w:val="000000" w:themeColor="text1"/>
          <w:kern w:val="24"/>
          <w:sz w:val="24"/>
          <w:szCs w:val="24"/>
        </w:rPr>
        <w:t>С данными детьми проведены коррекционно-развивающие занятия.</w:t>
      </w:r>
      <w:r w:rsidR="00BB512F" w:rsidRPr="00BB512F">
        <w:rPr>
          <w:rFonts w:ascii="Times New Roman" w:hAnsi="Times New Roman"/>
          <w:sz w:val="24"/>
          <w:szCs w:val="24"/>
        </w:rPr>
        <w:t xml:space="preserve"> </w:t>
      </w:r>
      <w:r w:rsidR="00BB512F" w:rsidRPr="00BB512F">
        <w:rPr>
          <w:rFonts w:ascii="Times New Roman" w:eastAsiaTheme="minorEastAsia" w:hAnsi="Times New Roman"/>
          <w:color w:val="000000" w:themeColor="text1"/>
          <w:kern w:val="24"/>
          <w:sz w:val="24"/>
          <w:szCs w:val="24"/>
        </w:rPr>
        <w:t>В конце года выпущено 64 выпускника со следующими показателями готовности детей к школе: высокий уровень – 48%, средний – 48%, низкий – 3%.</w:t>
      </w:r>
    </w:p>
    <w:p w:rsidR="00835D04" w:rsidRPr="00BB512F" w:rsidRDefault="00835D04" w:rsidP="00BB512F">
      <w:pPr>
        <w:spacing w:after="0" w:line="240" w:lineRule="auto"/>
        <w:jc w:val="both"/>
        <w:rPr>
          <w:rFonts w:ascii="Times New Roman" w:hAnsi="Times New Roman"/>
          <w:b/>
          <w:sz w:val="24"/>
          <w:szCs w:val="24"/>
        </w:rPr>
      </w:pPr>
      <w:r w:rsidRPr="00835D04">
        <w:rPr>
          <w:rFonts w:ascii="Times New Roman" w:eastAsiaTheme="minorEastAsia" w:hAnsi="Times New Roman"/>
          <w:b/>
          <w:color w:val="000000" w:themeColor="text1"/>
          <w:kern w:val="24"/>
          <w:sz w:val="24"/>
          <w:szCs w:val="24"/>
        </w:rPr>
        <w:t>Вывод:</w:t>
      </w:r>
      <w:r w:rsidR="00BB512F">
        <w:rPr>
          <w:rFonts w:ascii="Times New Roman" w:hAnsi="Times New Roman"/>
          <w:b/>
          <w:sz w:val="24"/>
          <w:szCs w:val="24"/>
        </w:rPr>
        <w:t xml:space="preserve"> </w:t>
      </w:r>
      <w:r w:rsidRPr="00835D04">
        <w:rPr>
          <w:rFonts w:ascii="Times New Roman" w:eastAsiaTheme="minorEastAsia" w:hAnsi="Times New Roman"/>
          <w:color w:val="000000" w:themeColor="text1"/>
          <w:kern w:val="24"/>
          <w:sz w:val="24"/>
          <w:szCs w:val="24"/>
        </w:rPr>
        <w:t xml:space="preserve">Анализ работы за год показал, что наиболее результативной была работа в направлении «психологическое </w:t>
      </w:r>
      <w:r>
        <w:rPr>
          <w:rFonts w:ascii="Times New Roman" w:eastAsiaTheme="minorEastAsia" w:hAnsi="Times New Roman"/>
          <w:color w:val="000000" w:themeColor="text1"/>
          <w:kern w:val="24"/>
          <w:sz w:val="24"/>
          <w:szCs w:val="24"/>
        </w:rPr>
        <w:t xml:space="preserve">консультирование», </w:t>
      </w:r>
      <w:r w:rsidRPr="00835D04">
        <w:rPr>
          <w:rFonts w:ascii="Times New Roman" w:eastAsiaTheme="minorEastAsia" w:hAnsi="Times New Roman"/>
          <w:color w:val="000000" w:themeColor="text1"/>
          <w:kern w:val="24"/>
          <w:sz w:val="24"/>
          <w:szCs w:val="24"/>
        </w:rPr>
        <w:t xml:space="preserve">«коррекционно-развивающая работа с детьми», «работа с родителями». </w:t>
      </w:r>
      <w:r w:rsidRPr="00835D04">
        <w:rPr>
          <w:rFonts w:ascii="Times New Roman" w:hAnsi="Times New Roman"/>
          <w:color w:val="0BD0D9"/>
          <w:sz w:val="24"/>
          <w:szCs w:val="24"/>
        </w:rPr>
        <w:t xml:space="preserve"> </w:t>
      </w:r>
      <w:r w:rsidRPr="00835D04">
        <w:rPr>
          <w:rFonts w:ascii="Times New Roman" w:eastAsiaTheme="minorEastAsia" w:hAnsi="Times New Roman"/>
          <w:color w:val="000000" w:themeColor="text1"/>
          <w:kern w:val="24"/>
          <w:sz w:val="24"/>
          <w:szCs w:val="24"/>
        </w:rPr>
        <w:t>Исходя из данных аналитического отчёта, в следующем учебном</w:t>
      </w:r>
      <w:r w:rsidR="00BB512F">
        <w:rPr>
          <w:rFonts w:ascii="Times New Roman" w:eastAsiaTheme="minorEastAsia" w:hAnsi="Times New Roman"/>
          <w:color w:val="000000" w:themeColor="text1"/>
          <w:kern w:val="24"/>
          <w:sz w:val="24"/>
          <w:szCs w:val="24"/>
        </w:rPr>
        <w:t xml:space="preserve"> </w:t>
      </w:r>
      <w:r w:rsidRPr="00835D04">
        <w:rPr>
          <w:rFonts w:ascii="Times New Roman" w:eastAsiaTheme="minorEastAsia" w:hAnsi="Times New Roman"/>
          <w:color w:val="000000" w:themeColor="text1"/>
          <w:kern w:val="24"/>
          <w:sz w:val="24"/>
          <w:szCs w:val="24"/>
        </w:rPr>
        <w:t>году, планируется продолжать отработку навыков групповой ко</w:t>
      </w:r>
      <w:r w:rsidR="00CE3AE1">
        <w:rPr>
          <w:rFonts w:ascii="Times New Roman" w:eastAsiaTheme="minorEastAsia" w:hAnsi="Times New Roman"/>
          <w:color w:val="000000" w:themeColor="text1"/>
          <w:kern w:val="24"/>
          <w:sz w:val="24"/>
          <w:szCs w:val="24"/>
        </w:rPr>
        <w:t xml:space="preserve">ррекционно-развивающей работы </w:t>
      </w:r>
      <w:bookmarkStart w:id="0" w:name="_GoBack"/>
      <w:bookmarkEnd w:id="0"/>
      <w:r w:rsidRPr="00835D04">
        <w:rPr>
          <w:rFonts w:ascii="Times New Roman" w:eastAsiaTheme="minorEastAsia" w:hAnsi="Times New Roman"/>
          <w:color w:val="000000" w:themeColor="text1"/>
          <w:kern w:val="24"/>
          <w:sz w:val="24"/>
          <w:szCs w:val="24"/>
        </w:rPr>
        <w:t xml:space="preserve">(проведение интегрированных занятий совместно со специалистами), продолжить разработку индивидуальных </w:t>
      </w:r>
      <w:proofErr w:type="gramStart"/>
      <w:r w:rsidRPr="00835D04">
        <w:rPr>
          <w:rFonts w:ascii="Times New Roman" w:eastAsiaTheme="minorEastAsia" w:hAnsi="Times New Roman"/>
          <w:color w:val="000000" w:themeColor="text1"/>
          <w:kern w:val="24"/>
          <w:sz w:val="24"/>
          <w:szCs w:val="24"/>
        </w:rPr>
        <w:t>рекомендаций,  провести</w:t>
      </w:r>
      <w:proofErr w:type="gramEnd"/>
      <w:r w:rsidRPr="00835D04">
        <w:rPr>
          <w:rFonts w:ascii="Times New Roman" w:eastAsiaTheme="minorEastAsia" w:hAnsi="Times New Roman"/>
          <w:color w:val="000000" w:themeColor="text1"/>
          <w:kern w:val="24"/>
          <w:sz w:val="24"/>
          <w:szCs w:val="24"/>
        </w:rPr>
        <w:t xml:space="preserve"> обучающие и практические занятия для педагогов и родителей. Совместные тренинги родителей по социально–</w:t>
      </w:r>
      <w:proofErr w:type="gramStart"/>
      <w:r w:rsidRPr="00835D04">
        <w:rPr>
          <w:rFonts w:ascii="Times New Roman" w:eastAsiaTheme="minorEastAsia" w:hAnsi="Times New Roman"/>
          <w:color w:val="000000" w:themeColor="text1"/>
          <w:kern w:val="24"/>
          <w:sz w:val="24"/>
          <w:szCs w:val="24"/>
        </w:rPr>
        <w:t>коммуникативному  развитию</w:t>
      </w:r>
      <w:proofErr w:type="gramEnd"/>
      <w:r w:rsidRPr="00835D04">
        <w:rPr>
          <w:rFonts w:ascii="Times New Roman" w:eastAsiaTheme="minorEastAsia" w:hAnsi="Times New Roman"/>
          <w:color w:val="000000" w:themeColor="text1"/>
          <w:kern w:val="24"/>
          <w:sz w:val="24"/>
          <w:szCs w:val="24"/>
        </w:rPr>
        <w:t xml:space="preserve"> с детьми.</w:t>
      </w:r>
    </w:p>
    <w:p w:rsidR="00835D04" w:rsidRDefault="00835D04" w:rsidP="00BB512F">
      <w:pPr>
        <w:spacing w:after="0" w:line="240" w:lineRule="auto"/>
        <w:jc w:val="both"/>
        <w:rPr>
          <w:rFonts w:ascii="Times New Roman" w:hAnsi="Times New Roman"/>
          <w:sz w:val="24"/>
          <w:szCs w:val="24"/>
        </w:rPr>
      </w:pPr>
    </w:p>
    <w:p w:rsidR="007A7CA0" w:rsidRPr="0058230C" w:rsidRDefault="007A7CA0" w:rsidP="007A7CA0">
      <w:pPr>
        <w:spacing w:after="0"/>
        <w:jc w:val="both"/>
        <w:rPr>
          <w:rFonts w:ascii="Times New Roman" w:hAnsi="Times New Roman"/>
          <w:sz w:val="24"/>
          <w:szCs w:val="24"/>
        </w:rPr>
      </w:pPr>
      <w:r>
        <w:rPr>
          <w:rFonts w:ascii="Times New Roman" w:hAnsi="Times New Roman"/>
          <w:sz w:val="24"/>
          <w:szCs w:val="24"/>
        </w:rPr>
        <w:t xml:space="preserve"> Достижение эффективности в коррекционно-развивающей работе возможно за счет взаимодействия всех участников педагогического процесса и в совместном решении образовательных, воспитательных, оздоровительных и коррекционных задач.</w:t>
      </w:r>
    </w:p>
    <w:p w:rsidR="007A7CA0" w:rsidRDefault="007A7CA0" w:rsidP="001B1BCC">
      <w:pPr>
        <w:spacing w:before="30" w:after="30" w:line="240" w:lineRule="auto"/>
        <w:jc w:val="both"/>
        <w:rPr>
          <w:rFonts w:ascii="Times New Roman" w:eastAsia="Times New Roman" w:hAnsi="Times New Roman"/>
          <w:b/>
          <w:bCs/>
          <w:color w:val="000000"/>
          <w:sz w:val="24"/>
          <w:szCs w:val="24"/>
          <w:lang w:eastAsia="ru-RU"/>
        </w:rPr>
      </w:pPr>
    </w:p>
    <w:p w:rsidR="001B1BCC" w:rsidRDefault="001B1BCC" w:rsidP="007A7CA0">
      <w:pPr>
        <w:spacing w:before="30" w:after="30" w:line="240" w:lineRule="auto"/>
        <w:jc w:val="both"/>
        <w:rPr>
          <w:rFonts w:ascii="Times New Roman" w:eastAsia="Times New Roman" w:hAnsi="Times New Roman"/>
          <w:b/>
          <w:color w:val="002060"/>
          <w:sz w:val="24"/>
          <w:szCs w:val="24"/>
          <w:lang w:eastAsia="ru-RU"/>
        </w:rPr>
      </w:pPr>
    </w:p>
    <w:p w:rsidR="00F5092A" w:rsidRDefault="001B1BCC" w:rsidP="00B61382">
      <w:pPr>
        <w:spacing w:before="30" w:after="30" w:line="240" w:lineRule="auto"/>
        <w:jc w:val="center"/>
        <w:rPr>
          <w:rFonts w:ascii="Times New Roman" w:eastAsia="Times New Roman" w:hAnsi="Times New Roman"/>
          <w:b/>
          <w:color w:val="002060"/>
          <w:sz w:val="24"/>
          <w:szCs w:val="24"/>
          <w:lang w:eastAsia="ru-RU"/>
        </w:rPr>
      </w:pPr>
      <w:r w:rsidRPr="00844DEF">
        <w:rPr>
          <w:rFonts w:ascii="Times New Roman" w:eastAsia="Times New Roman" w:hAnsi="Times New Roman"/>
          <w:b/>
          <w:color w:val="002060"/>
          <w:sz w:val="24"/>
          <w:szCs w:val="24"/>
          <w:lang w:eastAsia="ru-RU"/>
        </w:rPr>
        <w:t>Работа с родителями</w:t>
      </w:r>
    </w:p>
    <w:p w:rsidR="00F5092A" w:rsidRPr="00F5092A" w:rsidRDefault="00F5092A" w:rsidP="00F5092A">
      <w:pPr>
        <w:spacing w:before="30" w:after="30" w:line="240" w:lineRule="auto"/>
        <w:jc w:val="both"/>
        <w:rPr>
          <w:rFonts w:ascii="Times New Roman" w:eastAsia="Times New Roman" w:hAnsi="Times New Roman"/>
          <w:b/>
          <w:color w:val="002060"/>
          <w:sz w:val="24"/>
          <w:szCs w:val="24"/>
          <w:lang w:eastAsia="ru-RU"/>
        </w:rPr>
      </w:pPr>
      <w:r w:rsidRPr="0044687C">
        <w:rPr>
          <w:rFonts w:ascii="Times New Roman" w:eastAsia="Times New Roman" w:hAnsi="Times New Roman"/>
          <w:color w:val="000000"/>
          <w:sz w:val="24"/>
          <w:szCs w:val="24"/>
          <w:lang w:eastAsia="ru-RU"/>
        </w:rPr>
        <w:t xml:space="preserve">Решая главную задачу в работе с семьей: создание единого образовательного пространства развития ребенка «детский сад - семья». Работа </w:t>
      </w:r>
      <w:r>
        <w:rPr>
          <w:rFonts w:ascii="Times New Roman" w:eastAsia="Times New Roman" w:hAnsi="Times New Roman"/>
          <w:color w:val="000000"/>
          <w:sz w:val="24"/>
          <w:szCs w:val="24"/>
          <w:lang w:eastAsia="ru-RU"/>
        </w:rPr>
        <w:t xml:space="preserve">с родителями проводится по </w:t>
      </w:r>
      <w:r w:rsidRPr="0044687C">
        <w:rPr>
          <w:rFonts w:ascii="Times New Roman" w:eastAsia="Times New Roman" w:hAnsi="Times New Roman"/>
          <w:color w:val="000000"/>
          <w:sz w:val="24"/>
          <w:szCs w:val="24"/>
          <w:lang w:eastAsia="ru-RU"/>
        </w:rPr>
        <w:t>направлениям:</w:t>
      </w:r>
    </w:p>
    <w:p w:rsidR="00F5092A" w:rsidRPr="0044687C" w:rsidRDefault="00F5092A" w:rsidP="00F5092A">
      <w:pPr>
        <w:spacing w:before="30" w:after="30" w:line="240" w:lineRule="auto"/>
        <w:jc w:val="both"/>
        <w:rPr>
          <w:rFonts w:ascii="Times New Roman" w:eastAsia="Times New Roman" w:hAnsi="Times New Roman"/>
          <w:color w:val="000000"/>
          <w:sz w:val="24"/>
          <w:szCs w:val="24"/>
          <w:lang w:eastAsia="ru-RU"/>
        </w:rPr>
      </w:pPr>
      <w:r w:rsidRPr="0044687C">
        <w:rPr>
          <w:rFonts w:ascii="Times New Roman" w:eastAsia="Times New Roman" w:hAnsi="Times New Roman"/>
          <w:color w:val="000000"/>
          <w:sz w:val="24"/>
          <w:szCs w:val="24"/>
          <w:lang w:eastAsia="ru-RU"/>
        </w:rPr>
        <w:t>- повышение психолого-педагогической компетентности родите</w:t>
      </w:r>
      <w:r>
        <w:rPr>
          <w:rFonts w:ascii="Times New Roman" w:eastAsia="Times New Roman" w:hAnsi="Times New Roman"/>
          <w:color w:val="000000"/>
          <w:sz w:val="24"/>
          <w:szCs w:val="24"/>
          <w:lang w:eastAsia="ru-RU"/>
        </w:rPr>
        <w:t>лей в вопросах воспитания, развития и оздоровления детей;</w:t>
      </w:r>
    </w:p>
    <w:p w:rsidR="00F5092A" w:rsidRPr="0044687C" w:rsidRDefault="00F5092A" w:rsidP="00F5092A">
      <w:pPr>
        <w:spacing w:before="30" w:after="30" w:line="240" w:lineRule="auto"/>
        <w:jc w:val="both"/>
        <w:rPr>
          <w:rFonts w:ascii="Times New Roman" w:eastAsia="Times New Roman" w:hAnsi="Times New Roman"/>
          <w:color w:val="000000"/>
          <w:sz w:val="24"/>
          <w:szCs w:val="24"/>
          <w:lang w:eastAsia="ru-RU"/>
        </w:rPr>
      </w:pPr>
      <w:r w:rsidRPr="0044687C">
        <w:rPr>
          <w:rFonts w:ascii="Times New Roman" w:eastAsia="Times New Roman" w:hAnsi="Times New Roman"/>
          <w:color w:val="000000"/>
          <w:sz w:val="24"/>
          <w:szCs w:val="24"/>
          <w:lang w:eastAsia="ru-RU"/>
        </w:rPr>
        <w:t>- вовлечение родителей в качестве активных учас</w:t>
      </w:r>
      <w:r>
        <w:rPr>
          <w:rFonts w:ascii="Times New Roman" w:eastAsia="Times New Roman" w:hAnsi="Times New Roman"/>
          <w:color w:val="000000"/>
          <w:sz w:val="24"/>
          <w:szCs w:val="24"/>
          <w:lang w:eastAsia="ru-RU"/>
        </w:rPr>
        <w:t>тников в образовательную деятельность</w:t>
      </w:r>
      <w:r w:rsidRPr="0044687C">
        <w:rPr>
          <w:rFonts w:ascii="Times New Roman" w:eastAsia="Times New Roman" w:hAnsi="Times New Roman"/>
          <w:color w:val="000000"/>
          <w:sz w:val="24"/>
          <w:szCs w:val="24"/>
          <w:lang w:eastAsia="ru-RU"/>
        </w:rPr>
        <w:t xml:space="preserve">; </w:t>
      </w:r>
    </w:p>
    <w:p w:rsidR="00F5092A" w:rsidRDefault="00F5092A" w:rsidP="00F5092A">
      <w:pPr>
        <w:spacing w:before="30" w:after="30" w:line="240" w:lineRule="auto"/>
        <w:jc w:val="both"/>
        <w:rPr>
          <w:rFonts w:ascii="Times New Roman" w:eastAsia="Times New Roman" w:hAnsi="Times New Roman"/>
          <w:color w:val="000000"/>
          <w:sz w:val="24"/>
          <w:szCs w:val="24"/>
          <w:lang w:eastAsia="ru-RU"/>
        </w:rPr>
      </w:pPr>
      <w:r w:rsidRPr="0044687C">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Во взаимодействии с семьёй использовались разные формы работы: анкетирование, опрос, родительская конференция «Семья на пороге школы», развлечения «Лучшие друзья -  взрослые и дети», тематические гостиные по актуальным вопросам.</w:t>
      </w:r>
    </w:p>
    <w:p w:rsidR="00F5092A" w:rsidRDefault="00F5092A" w:rsidP="008A0F57">
      <w:pPr>
        <w:autoSpaceDE w:val="0"/>
        <w:autoSpaceDN w:val="0"/>
        <w:adjustRightInd w:val="0"/>
        <w:spacing w:after="0" w:line="240" w:lineRule="auto"/>
        <w:rPr>
          <w:rFonts w:ascii="Times New Roman" w:eastAsia="Times New Roman" w:hAnsi="Times New Roman"/>
          <w:b/>
          <w:bCs/>
          <w:color w:val="000000"/>
          <w:sz w:val="24"/>
          <w:szCs w:val="24"/>
          <w:lang w:eastAsia="ru-RU"/>
        </w:rPr>
      </w:pPr>
    </w:p>
    <w:p w:rsidR="00B61382" w:rsidRDefault="001B1BCC" w:rsidP="008A0F57">
      <w:pPr>
        <w:autoSpaceDE w:val="0"/>
        <w:autoSpaceDN w:val="0"/>
        <w:adjustRightInd w:val="0"/>
        <w:spacing w:after="0" w:line="240" w:lineRule="auto"/>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 xml:space="preserve"> </w:t>
      </w:r>
    </w:p>
    <w:p w:rsidR="00B61382" w:rsidRDefault="00B61382" w:rsidP="008A0F57">
      <w:pPr>
        <w:autoSpaceDE w:val="0"/>
        <w:autoSpaceDN w:val="0"/>
        <w:adjustRightInd w:val="0"/>
        <w:spacing w:after="0" w:line="240" w:lineRule="auto"/>
        <w:rPr>
          <w:rFonts w:ascii="Times New Roman" w:eastAsia="Times New Roman" w:hAnsi="Times New Roman"/>
          <w:b/>
          <w:bCs/>
          <w:color w:val="000000"/>
          <w:sz w:val="24"/>
          <w:szCs w:val="24"/>
          <w:lang w:eastAsia="ru-RU"/>
        </w:rPr>
      </w:pPr>
    </w:p>
    <w:p w:rsidR="008A0F57" w:rsidRPr="00F1397B" w:rsidRDefault="008A0F57" w:rsidP="008A0F57">
      <w:pPr>
        <w:autoSpaceDE w:val="0"/>
        <w:autoSpaceDN w:val="0"/>
        <w:adjustRightInd w:val="0"/>
        <w:spacing w:after="0" w:line="240" w:lineRule="auto"/>
        <w:rPr>
          <w:rFonts w:ascii="Times New Roman CYR" w:eastAsia="Times New Roman" w:hAnsi="Times New Roman CYR" w:cs="Times New Roman CYR"/>
          <w:b/>
          <w:bCs/>
          <w:sz w:val="24"/>
          <w:szCs w:val="24"/>
          <w:u w:val="single"/>
          <w:lang w:eastAsia="ru-RU"/>
        </w:rPr>
      </w:pPr>
      <w:r w:rsidRPr="00F1397B">
        <w:rPr>
          <w:rFonts w:ascii="Times New Roman CYR" w:eastAsia="Times New Roman" w:hAnsi="Times New Roman CYR" w:cs="Times New Roman CYR"/>
          <w:b/>
          <w:bCs/>
          <w:sz w:val="24"/>
          <w:szCs w:val="24"/>
          <w:u w:val="single"/>
          <w:lang w:eastAsia="ru-RU"/>
        </w:rPr>
        <w:lastRenderedPageBreak/>
        <w:t>Социальная характеристика семей</w:t>
      </w:r>
    </w:p>
    <w:p w:rsidR="008A0F57" w:rsidRPr="00545DDD" w:rsidRDefault="008A0F57" w:rsidP="008A0F57">
      <w:pPr>
        <w:autoSpaceDE w:val="0"/>
        <w:autoSpaceDN w:val="0"/>
        <w:adjustRightInd w:val="0"/>
        <w:spacing w:after="0" w:line="240" w:lineRule="auto"/>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Количество семей- 207, в том числе полных семей- 161, неполных- 46</w:t>
      </w:r>
      <w:r w:rsidRPr="00545DDD">
        <w:rPr>
          <w:rFonts w:ascii="Times New Roman CYR" w:eastAsia="Times New Roman" w:hAnsi="Times New Roman CYR" w:cs="Times New Roman CYR"/>
          <w:sz w:val="24"/>
          <w:szCs w:val="24"/>
          <w:lang w:eastAsia="ru-RU"/>
        </w:rPr>
        <w:t>.</w:t>
      </w:r>
    </w:p>
    <w:p w:rsidR="008A0F57" w:rsidRPr="00545DDD" w:rsidRDefault="008A0F57" w:rsidP="008A0F57">
      <w:pPr>
        <w:autoSpaceDE w:val="0"/>
        <w:autoSpaceDN w:val="0"/>
        <w:adjustRightInd w:val="0"/>
        <w:spacing w:after="0" w:line="240" w:lineRule="auto"/>
        <w:rPr>
          <w:rFonts w:ascii="Times New Roman CYR" w:eastAsia="Times New Roman" w:hAnsi="Times New Roman CYR" w:cs="Times New Roman CYR"/>
          <w:bCs/>
          <w:sz w:val="24"/>
          <w:szCs w:val="24"/>
          <w:lang w:eastAsia="ru-RU"/>
        </w:rPr>
      </w:pPr>
      <w:r w:rsidRPr="00545DDD">
        <w:rPr>
          <w:rFonts w:ascii="Times New Roman CYR" w:eastAsia="Times New Roman" w:hAnsi="Times New Roman CYR" w:cs="Times New Roman CYR"/>
          <w:bCs/>
          <w:sz w:val="24"/>
          <w:szCs w:val="24"/>
          <w:lang w:eastAsia="ru-RU"/>
        </w:rPr>
        <w:t>Образовательный уровень родителей (законных представителей):</w:t>
      </w:r>
    </w:p>
    <w:p w:rsidR="008A0F57" w:rsidRPr="00545DDD" w:rsidRDefault="008A0F57" w:rsidP="008A0F57">
      <w:pPr>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545DDD">
        <w:rPr>
          <w:rFonts w:ascii="Times New Roman CYR" w:eastAsia="Times New Roman" w:hAnsi="Times New Roman CYR" w:cs="Times New Roman CYR"/>
          <w:sz w:val="24"/>
          <w:szCs w:val="24"/>
          <w:lang w:eastAsia="ru-RU"/>
        </w:rPr>
        <w:t>Количество семей</w:t>
      </w:r>
      <w:r>
        <w:rPr>
          <w:rFonts w:ascii="Times New Roman CYR" w:eastAsia="Times New Roman" w:hAnsi="Times New Roman CYR" w:cs="Times New Roman CYR"/>
          <w:sz w:val="24"/>
          <w:szCs w:val="24"/>
          <w:lang w:eastAsia="ru-RU"/>
        </w:rPr>
        <w:t>, имеющих высшее образование- 200 (97</w:t>
      </w:r>
      <w:r w:rsidRPr="00545DDD">
        <w:rPr>
          <w:rFonts w:ascii="Times New Roman CYR" w:eastAsia="Times New Roman" w:hAnsi="Times New Roman CYR" w:cs="Times New Roman CYR"/>
          <w:sz w:val="24"/>
          <w:szCs w:val="24"/>
          <w:lang w:eastAsia="ru-RU"/>
        </w:rPr>
        <w:t>%)</w:t>
      </w:r>
    </w:p>
    <w:p w:rsidR="008A0F57" w:rsidRPr="00545DDD" w:rsidRDefault="008A0F57" w:rsidP="008A0F57">
      <w:pPr>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545DDD">
        <w:rPr>
          <w:rFonts w:ascii="Times New Roman CYR" w:eastAsia="Times New Roman" w:hAnsi="Times New Roman CYR" w:cs="Times New Roman CYR"/>
          <w:sz w:val="24"/>
          <w:szCs w:val="24"/>
          <w:lang w:eastAsia="ru-RU"/>
        </w:rPr>
        <w:t>Количество семей, имеющих с незаконченным высшим образо</w:t>
      </w:r>
      <w:r>
        <w:rPr>
          <w:rFonts w:ascii="Times New Roman CYR" w:eastAsia="Times New Roman" w:hAnsi="Times New Roman CYR" w:cs="Times New Roman CYR"/>
          <w:sz w:val="24"/>
          <w:szCs w:val="24"/>
          <w:lang w:eastAsia="ru-RU"/>
        </w:rPr>
        <w:t>ванием- 16 (8</w:t>
      </w:r>
      <w:r w:rsidRPr="00545DDD">
        <w:rPr>
          <w:rFonts w:ascii="Times New Roman CYR" w:eastAsia="Times New Roman" w:hAnsi="Times New Roman CYR" w:cs="Times New Roman CYR"/>
          <w:sz w:val="24"/>
          <w:szCs w:val="24"/>
          <w:lang w:eastAsia="ru-RU"/>
        </w:rPr>
        <w:t>%)</w:t>
      </w:r>
    </w:p>
    <w:p w:rsidR="008A0F57" w:rsidRPr="00545DDD" w:rsidRDefault="008A0F57" w:rsidP="008A0F57">
      <w:pPr>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545DDD">
        <w:rPr>
          <w:rFonts w:ascii="Times New Roman CYR" w:eastAsia="Times New Roman" w:hAnsi="Times New Roman CYR" w:cs="Times New Roman CYR"/>
          <w:sz w:val="24"/>
          <w:szCs w:val="24"/>
          <w:lang w:eastAsia="ru-RU"/>
        </w:rPr>
        <w:t>Количество семей, имеющих со сред</w:t>
      </w:r>
      <w:r>
        <w:rPr>
          <w:rFonts w:ascii="Times New Roman CYR" w:eastAsia="Times New Roman" w:hAnsi="Times New Roman CYR" w:cs="Times New Roman CYR"/>
          <w:sz w:val="24"/>
          <w:szCs w:val="24"/>
          <w:lang w:eastAsia="ru-RU"/>
        </w:rPr>
        <w:t>ним специальным образованием-  83 (40 %)</w:t>
      </w:r>
    </w:p>
    <w:p w:rsidR="008A0F57" w:rsidRPr="00545DDD" w:rsidRDefault="008A0F57" w:rsidP="008A0F57">
      <w:pPr>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545DDD">
        <w:rPr>
          <w:rFonts w:ascii="Times New Roman CYR" w:eastAsia="Times New Roman" w:hAnsi="Times New Roman CYR" w:cs="Times New Roman CYR"/>
          <w:sz w:val="24"/>
          <w:szCs w:val="24"/>
          <w:lang w:eastAsia="ru-RU"/>
        </w:rPr>
        <w:t>Количество семей, имеющих</w:t>
      </w:r>
      <w:r>
        <w:rPr>
          <w:rFonts w:ascii="Times New Roman CYR" w:eastAsia="Times New Roman" w:hAnsi="Times New Roman CYR" w:cs="Times New Roman CYR"/>
          <w:sz w:val="24"/>
          <w:szCs w:val="24"/>
          <w:lang w:eastAsia="ru-RU"/>
        </w:rPr>
        <w:t xml:space="preserve"> с общим средним образованием- 20 (10</w:t>
      </w:r>
      <w:r w:rsidRPr="00545DDD">
        <w:rPr>
          <w:rFonts w:ascii="Times New Roman CYR" w:eastAsia="Times New Roman" w:hAnsi="Times New Roman CYR" w:cs="Times New Roman CYR"/>
          <w:sz w:val="24"/>
          <w:szCs w:val="24"/>
          <w:lang w:eastAsia="ru-RU"/>
        </w:rPr>
        <w:t>%)</w:t>
      </w:r>
    </w:p>
    <w:p w:rsidR="008A0F57" w:rsidRPr="00545DDD" w:rsidRDefault="008A0F57" w:rsidP="008A0F57">
      <w:pPr>
        <w:autoSpaceDE w:val="0"/>
        <w:autoSpaceDN w:val="0"/>
        <w:adjustRightInd w:val="0"/>
        <w:spacing w:after="0" w:line="240" w:lineRule="auto"/>
        <w:rPr>
          <w:rFonts w:ascii="Times New Roman CYR" w:eastAsia="Times New Roman" w:hAnsi="Times New Roman CYR" w:cs="Times New Roman CYR"/>
          <w:bCs/>
          <w:sz w:val="24"/>
          <w:szCs w:val="24"/>
          <w:lang w:eastAsia="ru-RU"/>
        </w:rPr>
      </w:pPr>
      <w:r w:rsidRPr="00545DDD">
        <w:rPr>
          <w:rFonts w:ascii="Times New Roman CYR" w:eastAsia="Times New Roman" w:hAnsi="Times New Roman CYR" w:cs="Times New Roman CYR"/>
          <w:bCs/>
          <w:sz w:val="24"/>
          <w:szCs w:val="24"/>
          <w:lang w:eastAsia="ru-RU"/>
        </w:rPr>
        <w:t>Социальное положение родителей (законных представителей):</w:t>
      </w:r>
    </w:p>
    <w:p w:rsidR="008A0F57" w:rsidRPr="00545DDD" w:rsidRDefault="008A0F57" w:rsidP="008A0F57">
      <w:pPr>
        <w:autoSpaceDE w:val="0"/>
        <w:autoSpaceDN w:val="0"/>
        <w:adjustRightInd w:val="0"/>
        <w:spacing w:after="0" w:line="240" w:lineRule="auto"/>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Служащие- 216 чел.</w:t>
      </w:r>
    </w:p>
    <w:p w:rsidR="008A0F57" w:rsidRPr="00545DDD" w:rsidRDefault="008A0F57" w:rsidP="008A0F57">
      <w:pPr>
        <w:autoSpaceDE w:val="0"/>
        <w:autoSpaceDN w:val="0"/>
        <w:adjustRightInd w:val="0"/>
        <w:spacing w:after="0" w:line="240" w:lineRule="auto"/>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Рабочие- 48чел. (23</w:t>
      </w:r>
      <w:r w:rsidRPr="00545DDD">
        <w:rPr>
          <w:rFonts w:ascii="Times New Roman CYR" w:eastAsia="Times New Roman" w:hAnsi="Times New Roman CYR" w:cs="Times New Roman CYR"/>
          <w:sz w:val="24"/>
          <w:szCs w:val="24"/>
          <w:lang w:eastAsia="ru-RU"/>
        </w:rPr>
        <w:t>%</w:t>
      </w:r>
      <w:r>
        <w:rPr>
          <w:rFonts w:ascii="Times New Roman CYR" w:eastAsia="Times New Roman" w:hAnsi="Times New Roman CYR" w:cs="Times New Roman CYR"/>
          <w:sz w:val="24"/>
          <w:szCs w:val="24"/>
          <w:lang w:eastAsia="ru-RU"/>
        </w:rPr>
        <w:t xml:space="preserve">) </w:t>
      </w:r>
    </w:p>
    <w:p w:rsidR="008A0F57" w:rsidRPr="00545DDD" w:rsidRDefault="008A0F57" w:rsidP="008A0F57">
      <w:pPr>
        <w:autoSpaceDE w:val="0"/>
        <w:autoSpaceDN w:val="0"/>
        <w:adjustRightInd w:val="0"/>
        <w:spacing w:after="0" w:line="240" w:lineRule="auto"/>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По уходу за ребенком-  24 (12</w:t>
      </w:r>
      <w:r w:rsidRPr="00545DDD">
        <w:rPr>
          <w:rFonts w:ascii="Times New Roman CYR" w:eastAsia="Times New Roman" w:hAnsi="Times New Roman CYR" w:cs="Times New Roman CYR"/>
          <w:sz w:val="24"/>
          <w:szCs w:val="24"/>
          <w:lang w:eastAsia="ru-RU"/>
        </w:rPr>
        <w:t>%</w:t>
      </w:r>
      <w:r>
        <w:rPr>
          <w:rFonts w:ascii="Times New Roman CYR" w:eastAsia="Times New Roman" w:hAnsi="Times New Roman CYR" w:cs="Times New Roman CYR"/>
          <w:sz w:val="24"/>
          <w:szCs w:val="24"/>
          <w:lang w:eastAsia="ru-RU"/>
        </w:rPr>
        <w:t>)</w:t>
      </w:r>
    </w:p>
    <w:p w:rsidR="008A0F57" w:rsidRPr="00545DDD" w:rsidRDefault="008A0F57" w:rsidP="008A0F57">
      <w:pPr>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545DDD">
        <w:rPr>
          <w:rFonts w:ascii="Times New Roman CYR" w:eastAsia="Times New Roman" w:hAnsi="Times New Roman CYR" w:cs="Times New Roman CYR"/>
          <w:sz w:val="24"/>
          <w:szCs w:val="24"/>
          <w:lang w:eastAsia="ru-RU"/>
        </w:rPr>
        <w:t xml:space="preserve">Индивидуальные предприниматели- </w:t>
      </w:r>
      <w:r>
        <w:rPr>
          <w:rFonts w:ascii="Times New Roman CYR" w:eastAsia="Times New Roman" w:hAnsi="Times New Roman CYR" w:cs="Times New Roman CYR"/>
          <w:sz w:val="24"/>
          <w:szCs w:val="24"/>
          <w:lang w:eastAsia="ru-RU"/>
        </w:rPr>
        <w:t>46 (22</w:t>
      </w:r>
      <w:r w:rsidRPr="00545DDD">
        <w:rPr>
          <w:rFonts w:ascii="Times New Roman CYR" w:eastAsia="Times New Roman" w:hAnsi="Times New Roman CYR" w:cs="Times New Roman CYR"/>
          <w:sz w:val="24"/>
          <w:szCs w:val="24"/>
          <w:lang w:eastAsia="ru-RU"/>
        </w:rPr>
        <w:t>%</w:t>
      </w:r>
      <w:r>
        <w:rPr>
          <w:rFonts w:ascii="Times New Roman CYR" w:eastAsia="Times New Roman" w:hAnsi="Times New Roman CYR" w:cs="Times New Roman CYR"/>
          <w:sz w:val="24"/>
          <w:szCs w:val="24"/>
          <w:lang w:eastAsia="ru-RU"/>
        </w:rPr>
        <w:t>)</w:t>
      </w:r>
    </w:p>
    <w:p w:rsidR="008A0F57" w:rsidRPr="00545DDD" w:rsidRDefault="008A0F57" w:rsidP="008A0F57">
      <w:pPr>
        <w:autoSpaceDE w:val="0"/>
        <w:autoSpaceDN w:val="0"/>
        <w:adjustRightInd w:val="0"/>
        <w:spacing w:after="0" w:line="240" w:lineRule="auto"/>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Безработные - 19 (9</w:t>
      </w:r>
      <w:r w:rsidRPr="00545DDD">
        <w:rPr>
          <w:rFonts w:ascii="Times New Roman CYR" w:eastAsia="Times New Roman" w:hAnsi="Times New Roman CYR" w:cs="Times New Roman CYR"/>
          <w:sz w:val="24"/>
          <w:szCs w:val="24"/>
          <w:lang w:eastAsia="ru-RU"/>
        </w:rPr>
        <w:t>%</w:t>
      </w:r>
      <w:r>
        <w:rPr>
          <w:rFonts w:ascii="Times New Roman CYR" w:eastAsia="Times New Roman" w:hAnsi="Times New Roman CYR" w:cs="Times New Roman CYR"/>
          <w:sz w:val="24"/>
          <w:szCs w:val="24"/>
          <w:lang w:eastAsia="ru-RU"/>
        </w:rPr>
        <w:t>)</w:t>
      </w:r>
    </w:p>
    <w:p w:rsidR="008A0F57" w:rsidRPr="00545DDD" w:rsidRDefault="008A0F57" w:rsidP="008A0F57">
      <w:pPr>
        <w:autoSpaceDE w:val="0"/>
        <w:autoSpaceDN w:val="0"/>
        <w:adjustRightInd w:val="0"/>
        <w:spacing w:after="0" w:line="240" w:lineRule="auto"/>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Многодетные семьи-  37 (18</w:t>
      </w:r>
      <w:r w:rsidRPr="00545DDD">
        <w:rPr>
          <w:rFonts w:ascii="Times New Roman CYR" w:eastAsia="Times New Roman" w:hAnsi="Times New Roman CYR" w:cs="Times New Roman CYR"/>
          <w:sz w:val="24"/>
          <w:szCs w:val="24"/>
          <w:lang w:eastAsia="ru-RU"/>
        </w:rPr>
        <w:t>%</w:t>
      </w:r>
      <w:r>
        <w:rPr>
          <w:rFonts w:ascii="Times New Roman CYR" w:eastAsia="Times New Roman" w:hAnsi="Times New Roman CYR" w:cs="Times New Roman CYR"/>
          <w:sz w:val="24"/>
          <w:szCs w:val="24"/>
          <w:lang w:eastAsia="ru-RU"/>
        </w:rPr>
        <w:t>)</w:t>
      </w:r>
    </w:p>
    <w:p w:rsidR="001B1BCC" w:rsidRDefault="001B1BCC" w:rsidP="001B1BCC">
      <w:pPr>
        <w:spacing w:before="30" w:after="30" w:line="240" w:lineRule="auto"/>
        <w:jc w:val="both"/>
        <w:rPr>
          <w:rFonts w:ascii="Times New Roman" w:eastAsia="Times New Roman" w:hAnsi="Times New Roman"/>
          <w:color w:val="000000"/>
          <w:sz w:val="24"/>
          <w:szCs w:val="24"/>
          <w:lang w:eastAsia="ru-RU"/>
        </w:rPr>
      </w:pPr>
    </w:p>
    <w:p w:rsidR="00F704BA" w:rsidRDefault="00F704BA" w:rsidP="001B1BCC">
      <w:pPr>
        <w:spacing w:before="30" w:after="30" w:line="240" w:lineRule="auto"/>
        <w:jc w:val="both"/>
        <w:rPr>
          <w:rFonts w:ascii="Times New Roman" w:eastAsia="Times New Roman" w:hAnsi="Times New Roman"/>
          <w:color w:val="000000"/>
          <w:sz w:val="24"/>
          <w:szCs w:val="24"/>
          <w:lang w:eastAsia="ru-RU"/>
        </w:rPr>
      </w:pPr>
    </w:p>
    <w:p w:rsidR="00CE3AE1" w:rsidRDefault="00CE3AE1" w:rsidP="00CE3AE1">
      <w:pPr>
        <w:spacing w:before="30" w:after="30" w:line="240" w:lineRule="auto"/>
        <w:jc w:val="center"/>
        <w:rPr>
          <w:rFonts w:ascii="Times New Roman" w:eastAsia="Times New Roman" w:hAnsi="Times New Roman"/>
          <w:b/>
          <w:color w:val="002060"/>
          <w:sz w:val="24"/>
          <w:szCs w:val="24"/>
          <w:lang w:eastAsia="ru-RU"/>
        </w:rPr>
      </w:pPr>
    </w:p>
    <w:p w:rsidR="00CE3AE1" w:rsidRDefault="00CE3AE1" w:rsidP="00CE3AE1">
      <w:pPr>
        <w:spacing w:before="30" w:after="30" w:line="240" w:lineRule="auto"/>
        <w:jc w:val="center"/>
        <w:rPr>
          <w:rFonts w:ascii="Times New Roman" w:eastAsia="Times New Roman" w:hAnsi="Times New Roman"/>
          <w:b/>
          <w:color w:val="002060"/>
          <w:sz w:val="24"/>
          <w:szCs w:val="24"/>
          <w:lang w:eastAsia="ru-RU"/>
        </w:rPr>
      </w:pPr>
    </w:p>
    <w:p w:rsidR="00CE3AE1" w:rsidRDefault="00CE3AE1" w:rsidP="00CE3AE1">
      <w:pPr>
        <w:spacing w:before="30" w:after="30" w:line="240" w:lineRule="auto"/>
        <w:jc w:val="center"/>
        <w:rPr>
          <w:rFonts w:ascii="Times New Roman" w:eastAsia="Times New Roman" w:hAnsi="Times New Roman"/>
          <w:b/>
          <w:color w:val="002060"/>
          <w:sz w:val="24"/>
          <w:szCs w:val="24"/>
          <w:lang w:eastAsia="ru-RU"/>
        </w:rPr>
      </w:pPr>
    </w:p>
    <w:p w:rsidR="00F704BA" w:rsidRDefault="00CE3AE1" w:rsidP="00CE3AE1">
      <w:pPr>
        <w:spacing w:before="30" w:after="30" w:line="240" w:lineRule="auto"/>
        <w:jc w:val="center"/>
        <w:rPr>
          <w:rFonts w:ascii="Times New Roman" w:eastAsia="Times New Roman" w:hAnsi="Times New Roman"/>
          <w:b/>
          <w:color w:val="002060"/>
          <w:sz w:val="24"/>
          <w:szCs w:val="24"/>
          <w:lang w:eastAsia="ru-RU"/>
        </w:rPr>
      </w:pPr>
      <w:r w:rsidRPr="00CE3AE1">
        <w:rPr>
          <w:rFonts w:ascii="Times New Roman" w:eastAsia="Times New Roman" w:hAnsi="Times New Roman"/>
          <w:b/>
          <w:color w:val="002060"/>
          <w:sz w:val="24"/>
          <w:szCs w:val="24"/>
          <w:lang w:eastAsia="ru-RU"/>
        </w:rPr>
        <w:t>Финансово-хозяйственная деятельность за 2014 год.</w:t>
      </w:r>
    </w:p>
    <w:p w:rsidR="00CE3AE1" w:rsidRDefault="00CE3AE1" w:rsidP="00CE3AE1">
      <w:pPr>
        <w:spacing w:before="30" w:after="30" w:line="240" w:lineRule="auto"/>
        <w:rPr>
          <w:rFonts w:ascii="Times New Roman" w:eastAsia="Times New Roman" w:hAnsi="Times New Roman"/>
          <w:b/>
          <w:color w:val="002060"/>
          <w:sz w:val="24"/>
          <w:szCs w:val="24"/>
          <w:lang w:eastAsia="ru-RU"/>
        </w:rPr>
      </w:pPr>
    </w:p>
    <w:p w:rsidR="00CE3AE1" w:rsidRPr="00CE3AE1" w:rsidRDefault="00CE3AE1" w:rsidP="00CE3AE1">
      <w:pPr>
        <w:spacing w:before="30" w:after="30" w:line="240" w:lineRule="auto"/>
        <w:jc w:val="center"/>
        <w:rPr>
          <w:rFonts w:ascii="Times New Roman" w:eastAsia="Times New Roman" w:hAnsi="Times New Roman"/>
          <w:b/>
          <w:color w:val="002060"/>
          <w:sz w:val="24"/>
          <w:szCs w:val="24"/>
          <w:lang w:eastAsia="ru-RU"/>
        </w:rPr>
      </w:pPr>
      <w:r w:rsidRPr="00CE3AE1">
        <w:rPr>
          <w:rFonts w:ascii="Times New Roman" w:eastAsia="Times New Roman" w:hAnsi="Times New Roman"/>
          <w:b/>
          <w:color w:val="002060"/>
          <w:sz w:val="24"/>
          <w:szCs w:val="24"/>
          <w:lang w:eastAsia="ru-RU"/>
        </w:rPr>
        <w:drawing>
          <wp:inline distT="0" distB="0" distL="0" distR="0" wp14:anchorId="49772C6D" wp14:editId="45E4EEB3">
            <wp:extent cx="5400040" cy="45339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430744" cy="4559679"/>
                    </a:xfrm>
                    <a:prstGeom prst="rect">
                      <a:avLst/>
                    </a:prstGeom>
                  </pic:spPr>
                </pic:pic>
              </a:graphicData>
            </a:graphic>
          </wp:inline>
        </w:drawing>
      </w:r>
    </w:p>
    <w:p w:rsidR="00CE3AE1" w:rsidRDefault="00CE3AE1" w:rsidP="00CE3AE1">
      <w:pPr>
        <w:spacing w:before="30" w:after="30" w:line="240" w:lineRule="auto"/>
        <w:jc w:val="center"/>
        <w:rPr>
          <w:rFonts w:ascii="Times New Roman" w:eastAsia="Times New Roman" w:hAnsi="Times New Roman"/>
          <w:color w:val="000000"/>
          <w:sz w:val="24"/>
          <w:szCs w:val="24"/>
          <w:lang w:eastAsia="ru-RU"/>
        </w:rPr>
      </w:pPr>
    </w:p>
    <w:p w:rsidR="00F704BA" w:rsidRPr="0044687C" w:rsidRDefault="00F704BA" w:rsidP="00CE3AE1">
      <w:pPr>
        <w:spacing w:before="30" w:after="30" w:line="240" w:lineRule="auto"/>
        <w:jc w:val="center"/>
        <w:rPr>
          <w:rFonts w:ascii="Times New Roman" w:eastAsia="Times New Roman" w:hAnsi="Times New Roman"/>
          <w:color w:val="000000"/>
          <w:sz w:val="24"/>
          <w:szCs w:val="24"/>
          <w:lang w:eastAsia="ru-RU"/>
        </w:rPr>
      </w:pPr>
    </w:p>
    <w:p w:rsidR="00F5092A" w:rsidRDefault="00F5092A" w:rsidP="001B1BCC">
      <w:pPr>
        <w:tabs>
          <w:tab w:val="left" w:pos="360"/>
        </w:tabs>
        <w:spacing w:after="0" w:line="240" w:lineRule="auto"/>
        <w:jc w:val="center"/>
        <w:rPr>
          <w:rFonts w:ascii="Times New Roman" w:hAnsi="Times New Roman"/>
          <w:b/>
          <w:color w:val="002060"/>
          <w:sz w:val="24"/>
          <w:szCs w:val="24"/>
        </w:rPr>
      </w:pPr>
    </w:p>
    <w:p w:rsidR="00CE3AE1" w:rsidRDefault="00CE3AE1" w:rsidP="001B1BCC">
      <w:pPr>
        <w:tabs>
          <w:tab w:val="left" w:pos="360"/>
        </w:tabs>
        <w:spacing w:after="0" w:line="240" w:lineRule="auto"/>
        <w:jc w:val="center"/>
        <w:rPr>
          <w:rFonts w:ascii="Times New Roman" w:hAnsi="Times New Roman"/>
          <w:b/>
          <w:color w:val="002060"/>
          <w:sz w:val="24"/>
          <w:szCs w:val="24"/>
        </w:rPr>
      </w:pPr>
    </w:p>
    <w:p w:rsidR="001B1BCC" w:rsidRDefault="001B1BCC" w:rsidP="001B1BCC">
      <w:pPr>
        <w:tabs>
          <w:tab w:val="left" w:pos="360"/>
        </w:tabs>
        <w:spacing w:after="0" w:line="240" w:lineRule="auto"/>
        <w:jc w:val="center"/>
        <w:rPr>
          <w:rFonts w:ascii="Times New Roman" w:hAnsi="Times New Roman"/>
          <w:b/>
          <w:color w:val="002060"/>
          <w:sz w:val="24"/>
          <w:szCs w:val="24"/>
        </w:rPr>
      </w:pPr>
      <w:r>
        <w:rPr>
          <w:rFonts w:ascii="Times New Roman" w:hAnsi="Times New Roman"/>
          <w:b/>
          <w:color w:val="002060"/>
          <w:sz w:val="24"/>
          <w:szCs w:val="24"/>
        </w:rPr>
        <w:lastRenderedPageBreak/>
        <w:t>С</w:t>
      </w:r>
      <w:r w:rsidRPr="00951615">
        <w:rPr>
          <w:rFonts w:ascii="Times New Roman" w:hAnsi="Times New Roman"/>
          <w:b/>
          <w:color w:val="002060"/>
          <w:sz w:val="24"/>
          <w:szCs w:val="24"/>
        </w:rPr>
        <w:t>т</w:t>
      </w:r>
      <w:r w:rsidR="00961C1E">
        <w:rPr>
          <w:rFonts w:ascii="Times New Roman" w:hAnsi="Times New Roman"/>
          <w:b/>
          <w:color w:val="002060"/>
          <w:sz w:val="24"/>
          <w:szCs w:val="24"/>
        </w:rPr>
        <w:t>ратегия</w:t>
      </w:r>
      <w:r w:rsidRPr="00951615">
        <w:rPr>
          <w:rFonts w:ascii="Times New Roman" w:hAnsi="Times New Roman"/>
          <w:b/>
          <w:color w:val="002060"/>
          <w:sz w:val="24"/>
          <w:szCs w:val="24"/>
        </w:rPr>
        <w:t xml:space="preserve"> развития ДОУ</w:t>
      </w:r>
    </w:p>
    <w:p w:rsidR="001B1BCC" w:rsidRPr="00951615" w:rsidRDefault="001B1BCC" w:rsidP="001B1BCC">
      <w:pPr>
        <w:tabs>
          <w:tab w:val="left" w:pos="360"/>
        </w:tabs>
        <w:spacing w:after="0" w:line="240" w:lineRule="auto"/>
        <w:jc w:val="center"/>
        <w:rPr>
          <w:rFonts w:ascii="Times New Roman" w:eastAsia="Times New Roman" w:hAnsi="Times New Roman"/>
          <w:b/>
          <w:color w:val="002060"/>
          <w:sz w:val="24"/>
          <w:szCs w:val="24"/>
          <w:lang w:eastAsia="ru-RU"/>
        </w:rPr>
      </w:pPr>
    </w:p>
    <w:p w:rsidR="001B1BCC" w:rsidRPr="002D6B83" w:rsidRDefault="001B1BCC" w:rsidP="001B1BCC">
      <w:pPr>
        <w:pStyle w:val="a4"/>
        <w:keepNext/>
        <w:spacing w:after="0"/>
        <w:ind w:firstLine="567"/>
        <w:rPr>
          <w:rFonts w:ascii="Times New Roman" w:hAnsi="Times New Roman"/>
          <w:sz w:val="24"/>
          <w:szCs w:val="24"/>
        </w:rPr>
      </w:pPr>
    </w:p>
    <w:p w:rsidR="0086721D" w:rsidRDefault="0086721D" w:rsidP="0086721D">
      <w:pPr>
        <w:numPr>
          <w:ilvl w:val="0"/>
          <w:numId w:val="8"/>
        </w:numPr>
        <w:tabs>
          <w:tab w:val="left" w:pos="993"/>
        </w:tabs>
        <w:spacing w:after="0"/>
        <w:ind w:left="0" w:firstLine="567"/>
        <w:jc w:val="both"/>
        <w:rPr>
          <w:rFonts w:ascii="Times New Roman" w:hAnsi="Times New Roman"/>
          <w:sz w:val="24"/>
          <w:szCs w:val="24"/>
        </w:rPr>
      </w:pPr>
      <w:r w:rsidRPr="007344CE">
        <w:rPr>
          <w:rFonts w:ascii="Times New Roman" w:hAnsi="Times New Roman"/>
          <w:sz w:val="24"/>
          <w:szCs w:val="24"/>
        </w:rPr>
        <w:t xml:space="preserve">Создание </w:t>
      </w:r>
      <w:r>
        <w:rPr>
          <w:rFonts w:ascii="Times New Roman" w:hAnsi="Times New Roman"/>
          <w:sz w:val="24"/>
          <w:szCs w:val="24"/>
        </w:rPr>
        <w:t>образовательной модели в соответствии с ФГОС ДО.</w:t>
      </w:r>
    </w:p>
    <w:p w:rsidR="004441A0" w:rsidRPr="007344CE" w:rsidRDefault="004441A0" w:rsidP="004441A0">
      <w:pPr>
        <w:numPr>
          <w:ilvl w:val="0"/>
          <w:numId w:val="8"/>
        </w:numPr>
        <w:tabs>
          <w:tab w:val="left" w:pos="993"/>
        </w:tabs>
        <w:spacing w:after="0"/>
        <w:ind w:left="0" w:firstLine="567"/>
        <w:jc w:val="both"/>
        <w:rPr>
          <w:rFonts w:ascii="Times New Roman" w:hAnsi="Times New Roman"/>
          <w:sz w:val="24"/>
          <w:szCs w:val="24"/>
        </w:rPr>
      </w:pPr>
      <w:r>
        <w:rPr>
          <w:rFonts w:ascii="Times New Roman" w:hAnsi="Times New Roman"/>
          <w:sz w:val="24"/>
          <w:szCs w:val="24"/>
        </w:rPr>
        <w:t>Обеспечение качества</w:t>
      </w:r>
      <w:r w:rsidRPr="007344CE">
        <w:rPr>
          <w:rFonts w:ascii="Times New Roman" w:hAnsi="Times New Roman"/>
          <w:sz w:val="24"/>
          <w:szCs w:val="24"/>
        </w:rPr>
        <w:t xml:space="preserve"> дошкольного образования за счет внедрения в педагогический процесс </w:t>
      </w:r>
      <w:r>
        <w:rPr>
          <w:rFonts w:ascii="Times New Roman" w:hAnsi="Times New Roman"/>
          <w:sz w:val="24"/>
          <w:szCs w:val="24"/>
        </w:rPr>
        <w:t>дополнительных образовательных услуг.</w:t>
      </w:r>
    </w:p>
    <w:p w:rsidR="004441A0" w:rsidRPr="0086721D" w:rsidRDefault="004441A0" w:rsidP="004441A0">
      <w:pPr>
        <w:pStyle w:val="a3"/>
        <w:numPr>
          <w:ilvl w:val="0"/>
          <w:numId w:val="8"/>
        </w:numPr>
        <w:tabs>
          <w:tab w:val="left" w:pos="993"/>
        </w:tabs>
        <w:spacing w:after="0"/>
        <w:ind w:left="0" w:firstLine="567"/>
        <w:jc w:val="both"/>
        <w:rPr>
          <w:rFonts w:ascii="Times New Roman" w:hAnsi="Times New Roman"/>
          <w:sz w:val="24"/>
          <w:szCs w:val="24"/>
        </w:rPr>
      </w:pPr>
      <w:r w:rsidRPr="0086721D">
        <w:rPr>
          <w:rFonts w:ascii="Times New Roman" w:hAnsi="Times New Roman"/>
          <w:sz w:val="24"/>
          <w:szCs w:val="24"/>
        </w:rPr>
        <w:t xml:space="preserve">Повышение качества образования на этапе завершения дошкольного образования </w:t>
      </w:r>
      <w:r>
        <w:rPr>
          <w:rFonts w:ascii="Times New Roman" w:hAnsi="Times New Roman"/>
          <w:sz w:val="24"/>
          <w:szCs w:val="24"/>
        </w:rPr>
        <w:t>(</w:t>
      </w:r>
      <w:r w:rsidRPr="0086721D">
        <w:rPr>
          <w:rFonts w:ascii="Times New Roman" w:hAnsi="Times New Roman"/>
          <w:sz w:val="24"/>
          <w:szCs w:val="24"/>
        </w:rPr>
        <w:t>у воспитанников сформированы предпосылки к учебной деятельности).</w:t>
      </w:r>
    </w:p>
    <w:p w:rsidR="004441A0" w:rsidRPr="007344CE" w:rsidRDefault="004441A0" w:rsidP="004441A0">
      <w:pPr>
        <w:numPr>
          <w:ilvl w:val="0"/>
          <w:numId w:val="8"/>
        </w:numPr>
        <w:tabs>
          <w:tab w:val="left" w:pos="993"/>
        </w:tabs>
        <w:spacing w:after="0"/>
        <w:ind w:left="0" w:firstLine="567"/>
        <w:jc w:val="both"/>
        <w:rPr>
          <w:rFonts w:ascii="Times New Roman" w:hAnsi="Times New Roman"/>
          <w:spacing w:val="1"/>
          <w:sz w:val="24"/>
          <w:szCs w:val="24"/>
        </w:rPr>
      </w:pPr>
      <w:r w:rsidRPr="007344CE">
        <w:rPr>
          <w:rFonts w:ascii="Times New Roman" w:hAnsi="Times New Roman"/>
          <w:spacing w:val="-1"/>
          <w:sz w:val="24"/>
          <w:szCs w:val="24"/>
        </w:rPr>
        <w:t>Повышение эффективности оздоровления воспитанников ДОУ, благодаря проектированию и реализации оздоров</w:t>
      </w:r>
      <w:r>
        <w:rPr>
          <w:rFonts w:ascii="Times New Roman" w:hAnsi="Times New Roman"/>
          <w:spacing w:val="-1"/>
          <w:sz w:val="24"/>
          <w:szCs w:val="24"/>
        </w:rPr>
        <w:t>ительной программы</w:t>
      </w:r>
      <w:r w:rsidRPr="007344CE">
        <w:rPr>
          <w:rFonts w:ascii="Times New Roman" w:hAnsi="Times New Roman"/>
          <w:spacing w:val="-1"/>
          <w:sz w:val="24"/>
          <w:szCs w:val="24"/>
        </w:rPr>
        <w:t>.</w:t>
      </w:r>
    </w:p>
    <w:p w:rsidR="004441A0" w:rsidRPr="007344CE" w:rsidRDefault="004441A0" w:rsidP="004441A0">
      <w:pPr>
        <w:numPr>
          <w:ilvl w:val="0"/>
          <w:numId w:val="8"/>
        </w:numPr>
        <w:tabs>
          <w:tab w:val="left" w:pos="993"/>
        </w:tabs>
        <w:spacing w:after="0"/>
        <w:ind w:left="0" w:firstLine="567"/>
        <w:jc w:val="both"/>
        <w:rPr>
          <w:rFonts w:ascii="Times New Roman" w:hAnsi="Times New Roman"/>
          <w:sz w:val="24"/>
          <w:szCs w:val="24"/>
        </w:rPr>
      </w:pPr>
      <w:r w:rsidRPr="007344CE">
        <w:rPr>
          <w:rFonts w:ascii="Times New Roman" w:hAnsi="Times New Roman"/>
          <w:sz w:val="24"/>
          <w:szCs w:val="24"/>
        </w:rPr>
        <w:t>Обеспечение стабильности и полной укомплектованност</w:t>
      </w:r>
      <w:r>
        <w:rPr>
          <w:rFonts w:ascii="Times New Roman" w:hAnsi="Times New Roman"/>
          <w:sz w:val="24"/>
          <w:szCs w:val="24"/>
        </w:rPr>
        <w:t>и педагогического коллектива.</w:t>
      </w:r>
    </w:p>
    <w:p w:rsidR="004441A0" w:rsidRPr="007344CE" w:rsidRDefault="004441A0" w:rsidP="004441A0">
      <w:pPr>
        <w:numPr>
          <w:ilvl w:val="0"/>
          <w:numId w:val="8"/>
        </w:numPr>
        <w:tabs>
          <w:tab w:val="left" w:pos="993"/>
        </w:tabs>
        <w:spacing w:after="0"/>
        <w:ind w:left="0" w:firstLine="567"/>
        <w:jc w:val="both"/>
        <w:rPr>
          <w:rFonts w:ascii="Times New Roman" w:hAnsi="Times New Roman"/>
          <w:sz w:val="24"/>
          <w:szCs w:val="24"/>
        </w:rPr>
      </w:pPr>
      <w:r w:rsidRPr="007344CE">
        <w:rPr>
          <w:rFonts w:ascii="Times New Roman" w:hAnsi="Times New Roman"/>
          <w:spacing w:val="-2"/>
          <w:sz w:val="24"/>
          <w:szCs w:val="24"/>
        </w:rPr>
        <w:t>Повышение информационной доступности и открытости детского сада путем тесного взаимодействия коллектива детского сада и родителей (законных представителей) через интеракти</w:t>
      </w:r>
      <w:r>
        <w:rPr>
          <w:rFonts w:ascii="Times New Roman" w:hAnsi="Times New Roman"/>
          <w:spacing w:val="-2"/>
          <w:sz w:val="24"/>
          <w:szCs w:val="24"/>
        </w:rPr>
        <w:t>вные технологии.</w:t>
      </w:r>
    </w:p>
    <w:p w:rsidR="0086721D" w:rsidRPr="007344CE" w:rsidRDefault="0086721D" w:rsidP="004441A0">
      <w:pPr>
        <w:tabs>
          <w:tab w:val="left" w:pos="993"/>
        </w:tabs>
        <w:spacing w:after="0"/>
        <w:jc w:val="both"/>
        <w:rPr>
          <w:rFonts w:ascii="Times New Roman" w:hAnsi="Times New Roman"/>
          <w:sz w:val="24"/>
          <w:szCs w:val="24"/>
        </w:rPr>
      </w:pPr>
    </w:p>
    <w:p w:rsidR="001B1BCC" w:rsidRPr="00115DC6" w:rsidRDefault="001B1BCC" w:rsidP="001B1BCC">
      <w:pPr>
        <w:ind w:firstLine="851"/>
        <w:rPr>
          <w:sz w:val="24"/>
          <w:szCs w:val="24"/>
        </w:rPr>
      </w:pPr>
    </w:p>
    <w:p w:rsidR="00B27314" w:rsidRDefault="00B27314"/>
    <w:sectPr w:rsidR="00B27314" w:rsidSect="008672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mn-ea">
    <w:panose1 w:val="00000000000000000000"/>
    <w:charset w:val="00"/>
    <w:family w:val="roman"/>
    <w:notTrueType/>
    <w:pitch w:val="default"/>
  </w:font>
  <w:font w:name="Times New Roman CYR">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3in;height:3in" o:bullet="t"/>
    </w:pict>
  </w:numPicBullet>
  <w:abstractNum w:abstractNumId="0" w15:restartNumberingAfterBreak="0">
    <w:nsid w:val="FFFFFFFE"/>
    <w:multiLevelType w:val="singleLevel"/>
    <w:tmpl w:val="5EFEC2BE"/>
    <w:lvl w:ilvl="0">
      <w:numFmt w:val="bullet"/>
      <w:lvlText w:val="*"/>
      <w:lvlJc w:val="left"/>
    </w:lvl>
  </w:abstractNum>
  <w:abstractNum w:abstractNumId="1" w15:restartNumberingAfterBreak="0">
    <w:nsid w:val="22B70742"/>
    <w:multiLevelType w:val="hybridMultilevel"/>
    <w:tmpl w:val="77FC5E06"/>
    <w:lvl w:ilvl="0" w:tplc="60925BA8">
      <w:start w:val="1"/>
      <w:numFmt w:val="decimal"/>
      <w:lvlText w:val="%1."/>
      <w:lvlJc w:val="left"/>
      <w:pPr>
        <w:tabs>
          <w:tab w:val="num" w:pos="644"/>
        </w:tabs>
        <w:ind w:left="644" w:hanging="360"/>
      </w:pPr>
      <w:rPr>
        <w:rFonts w:ascii="Times New Roman" w:eastAsia="Times New Roman" w:hAnsi="Times New Roman" w:cs="Times New Roman"/>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238C60AD"/>
    <w:multiLevelType w:val="hybridMultilevel"/>
    <w:tmpl w:val="B77C8060"/>
    <w:lvl w:ilvl="0" w:tplc="0BF4E77A">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15:restartNumberingAfterBreak="0">
    <w:nsid w:val="25306967"/>
    <w:multiLevelType w:val="multilevel"/>
    <w:tmpl w:val="D2BAD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1D534C"/>
    <w:multiLevelType w:val="hybridMultilevel"/>
    <w:tmpl w:val="81CACB2A"/>
    <w:lvl w:ilvl="0" w:tplc="04190001">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5" w15:restartNumberingAfterBreak="0">
    <w:nsid w:val="5FEC27CF"/>
    <w:multiLevelType w:val="hybridMultilevel"/>
    <w:tmpl w:val="4A7E2B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B4F0A1A"/>
    <w:multiLevelType w:val="hybridMultilevel"/>
    <w:tmpl w:val="E116B676"/>
    <w:lvl w:ilvl="0" w:tplc="04190001">
      <w:start w:val="1"/>
      <w:numFmt w:val="bullet"/>
      <w:lvlText w:val=""/>
      <w:lvlJc w:val="left"/>
      <w:pPr>
        <w:ind w:left="960" w:hanging="360"/>
      </w:pPr>
      <w:rPr>
        <w:rFonts w:ascii="Symbol" w:hAnsi="Symbol"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7" w15:restartNumberingAfterBreak="0">
    <w:nsid w:val="70E848B4"/>
    <w:multiLevelType w:val="hybridMultilevel"/>
    <w:tmpl w:val="C3CC078A"/>
    <w:lvl w:ilvl="0" w:tplc="A4B07DF4">
      <w:start w:val="1"/>
      <w:numFmt w:val="bullet"/>
      <w:lvlText w:val=""/>
      <w:lvlJc w:val="left"/>
      <w:pPr>
        <w:tabs>
          <w:tab w:val="num" w:pos="720"/>
        </w:tabs>
        <w:ind w:left="720" w:hanging="360"/>
      </w:pPr>
      <w:rPr>
        <w:rFonts w:ascii="Wingdings 2" w:hAnsi="Wingdings 2" w:hint="default"/>
      </w:rPr>
    </w:lvl>
    <w:lvl w:ilvl="1" w:tplc="8CF63A46" w:tentative="1">
      <w:start w:val="1"/>
      <w:numFmt w:val="bullet"/>
      <w:lvlText w:val=""/>
      <w:lvlJc w:val="left"/>
      <w:pPr>
        <w:tabs>
          <w:tab w:val="num" w:pos="1440"/>
        </w:tabs>
        <w:ind w:left="1440" w:hanging="360"/>
      </w:pPr>
      <w:rPr>
        <w:rFonts w:ascii="Wingdings 2" w:hAnsi="Wingdings 2" w:hint="default"/>
      </w:rPr>
    </w:lvl>
    <w:lvl w:ilvl="2" w:tplc="070A82A2" w:tentative="1">
      <w:start w:val="1"/>
      <w:numFmt w:val="bullet"/>
      <w:lvlText w:val=""/>
      <w:lvlJc w:val="left"/>
      <w:pPr>
        <w:tabs>
          <w:tab w:val="num" w:pos="2160"/>
        </w:tabs>
        <w:ind w:left="2160" w:hanging="360"/>
      </w:pPr>
      <w:rPr>
        <w:rFonts w:ascii="Wingdings 2" w:hAnsi="Wingdings 2" w:hint="default"/>
      </w:rPr>
    </w:lvl>
    <w:lvl w:ilvl="3" w:tplc="FCBC466E" w:tentative="1">
      <w:start w:val="1"/>
      <w:numFmt w:val="bullet"/>
      <w:lvlText w:val=""/>
      <w:lvlJc w:val="left"/>
      <w:pPr>
        <w:tabs>
          <w:tab w:val="num" w:pos="2880"/>
        </w:tabs>
        <w:ind w:left="2880" w:hanging="360"/>
      </w:pPr>
      <w:rPr>
        <w:rFonts w:ascii="Wingdings 2" w:hAnsi="Wingdings 2" w:hint="default"/>
      </w:rPr>
    </w:lvl>
    <w:lvl w:ilvl="4" w:tplc="70061332">
      <w:start w:val="1"/>
      <w:numFmt w:val="bullet"/>
      <w:lvlText w:val=""/>
      <w:lvlJc w:val="left"/>
      <w:pPr>
        <w:tabs>
          <w:tab w:val="num" w:pos="3600"/>
        </w:tabs>
        <w:ind w:left="3600" w:hanging="360"/>
      </w:pPr>
      <w:rPr>
        <w:rFonts w:ascii="Wingdings 2" w:hAnsi="Wingdings 2" w:hint="default"/>
      </w:rPr>
    </w:lvl>
    <w:lvl w:ilvl="5" w:tplc="E490FCBA" w:tentative="1">
      <w:start w:val="1"/>
      <w:numFmt w:val="bullet"/>
      <w:lvlText w:val=""/>
      <w:lvlJc w:val="left"/>
      <w:pPr>
        <w:tabs>
          <w:tab w:val="num" w:pos="4320"/>
        </w:tabs>
        <w:ind w:left="4320" w:hanging="360"/>
      </w:pPr>
      <w:rPr>
        <w:rFonts w:ascii="Wingdings 2" w:hAnsi="Wingdings 2" w:hint="default"/>
      </w:rPr>
    </w:lvl>
    <w:lvl w:ilvl="6" w:tplc="11264F90" w:tentative="1">
      <w:start w:val="1"/>
      <w:numFmt w:val="bullet"/>
      <w:lvlText w:val=""/>
      <w:lvlJc w:val="left"/>
      <w:pPr>
        <w:tabs>
          <w:tab w:val="num" w:pos="5040"/>
        </w:tabs>
        <w:ind w:left="5040" w:hanging="360"/>
      </w:pPr>
      <w:rPr>
        <w:rFonts w:ascii="Wingdings 2" w:hAnsi="Wingdings 2" w:hint="default"/>
      </w:rPr>
    </w:lvl>
    <w:lvl w:ilvl="7" w:tplc="CF384080" w:tentative="1">
      <w:start w:val="1"/>
      <w:numFmt w:val="bullet"/>
      <w:lvlText w:val=""/>
      <w:lvlJc w:val="left"/>
      <w:pPr>
        <w:tabs>
          <w:tab w:val="num" w:pos="5760"/>
        </w:tabs>
        <w:ind w:left="5760" w:hanging="360"/>
      </w:pPr>
      <w:rPr>
        <w:rFonts w:ascii="Wingdings 2" w:hAnsi="Wingdings 2" w:hint="default"/>
      </w:rPr>
    </w:lvl>
    <w:lvl w:ilvl="8" w:tplc="B7FAA9DE" w:tentative="1">
      <w:start w:val="1"/>
      <w:numFmt w:val="bullet"/>
      <w:lvlText w:val=""/>
      <w:lvlJc w:val="left"/>
      <w:pPr>
        <w:tabs>
          <w:tab w:val="num" w:pos="6480"/>
        </w:tabs>
        <w:ind w:left="6480" w:hanging="360"/>
      </w:pPr>
      <w:rPr>
        <w:rFonts w:ascii="Wingdings 2" w:hAnsi="Wingdings 2" w:hint="default"/>
      </w:rPr>
    </w:lvl>
  </w:abstractNum>
  <w:abstractNum w:abstractNumId="8" w15:restartNumberingAfterBreak="0">
    <w:nsid w:val="7D796412"/>
    <w:multiLevelType w:val="hybridMultilevel"/>
    <w:tmpl w:val="01CC53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6"/>
  </w:num>
  <w:num w:numId="5">
    <w:abstractNumId w:val="4"/>
  </w:num>
  <w:num w:numId="6">
    <w:abstractNumId w:val="7"/>
  </w:num>
  <w:num w:numId="7">
    <w:abstractNumId w:val="8"/>
  </w:num>
  <w:num w:numId="8">
    <w:abstractNumId w:val="2"/>
  </w:num>
  <w:num w:numId="9">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3C9"/>
    <w:rsid w:val="00000C34"/>
    <w:rsid w:val="00030257"/>
    <w:rsid w:val="00083801"/>
    <w:rsid w:val="000D21FB"/>
    <w:rsid w:val="000E08ED"/>
    <w:rsid w:val="00196E80"/>
    <w:rsid w:val="001B1BCC"/>
    <w:rsid w:val="001C12D4"/>
    <w:rsid w:val="001E3AFC"/>
    <w:rsid w:val="001F5ADE"/>
    <w:rsid w:val="001F7197"/>
    <w:rsid w:val="002410AB"/>
    <w:rsid w:val="002604F2"/>
    <w:rsid w:val="002A4023"/>
    <w:rsid w:val="002C3FE8"/>
    <w:rsid w:val="003F5A7D"/>
    <w:rsid w:val="004441A0"/>
    <w:rsid w:val="004945D2"/>
    <w:rsid w:val="004F27F5"/>
    <w:rsid w:val="005B5E3E"/>
    <w:rsid w:val="006433C9"/>
    <w:rsid w:val="006A11F6"/>
    <w:rsid w:val="006E64F6"/>
    <w:rsid w:val="007252C9"/>
    <w:rsid w:val="00733ACF"/>
    <w:rsid w:val="00795256"/>
    <w:rsid w:val="007A7CA0"/>
    <w:rsid w:val="007E24F7"/>
    <w:rsid w:val="00835D04"/>
    <w:rsid w:val="0086721D"/>
    <w:rsid w:val="00871859"/>
    <w:rsid w:val="008A0F57"/>
    <w:rsid w:val="008D4AD8"/>
    <w:rsid w:val="00912660"/>
    <w:rsid w:val="00930F6E"/>
    <w:rsid w:val="009406CB"/>
    <w:rsid w:val="00961C1E"/>
    <w:rsid w:val="00966E31"/>
    <w:rsid w:val="009736B7"/>
    <w:rsid w:val="0097564F"/>
    <w:rsid w:val="009D2809"/>
    <w:rsid w:val="00A36202"/>
    <w:rsid w:val="00A535E6"/>
    <w:rsid w:val="00AB4A00"/>
    <w:rsid w:val="00AF2120"/>
    <w:rsid w:val="00B27314"/>
    <w:rsid w:val="00B43CCF"/>
    <w:rsid w:val="00B61382"/>
    <w:rsid w:val="00B82B0B"/>
    <w:rsid w:val="00BB512F"/>
    <w:rsid w:val="00BC4591"/>
    <w:rsid w:val="00C10653"/>
    <w:rsid w:val="00C12288"/>
    <w:rsid w:val="00C243B1"/>
    <w:rsid w:val="00CC0256"/>
    <w:rsid w:val="00CD4443"/>
    <w:rsid w:val="00CD4AE0"/>
    <w:rsid w:val="00CE3AE1"/>
    <w:rsid w:val="00DD1E74"/>
    <w:rsid w:val="00E312C0"/>
    <w:rsid w:val="00E5368B"/>
    <w:rsid w:val="00EA30ED"/>
    <w:rsid w:val="00EB3228"/>
    <w:rsid w:val="00F471BF"/>
    <w:rsid w:val="00F5092A"/>
    <w:rsid w:val="00F66302"/>
    <w:rsid w:val="00F704BA"/>
    <w:rsid w:val="00F871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282D75-9792-4043-8723-C03DDBE1C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1BCC"/>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1B1BCC"/>
    <w:pPr>
      <w:ind w:left="720"/>
      <w:contextualSpacing/>
    </w:pPr>
  </w:style>
  <w:style w:type="paragraph" w:styleId="a4">
    <w:name w:val="Body Text"/>
    <w:basedOn w:val="a"/>
    <w:link w:val="a5"/>
    <w:uiPriority w:val="99"/>
    <w:unhideWhenUsed/>
    <w:rsid w:val="001B1BCC"/>
    <w:pPr>
      <w:spacing w:after="120"/>
    </w:pPr>
  </w:style>
  <w:style w:type="character" w:customStyle="1" w:styleId="a5">
    <w:name w:val="Основной текст Знак"/>
    <w:basedOn w:val="a0"/>
    <w:link w:val="a4"/>
    <w:uiPriority w:val="99"/>
    <w:rsid w:val="001B1BCC"/>
    <w:rPr>
      <w:rFonts w:ascii="Calibri" w:eastAsia="Calibri" w:hAnsi="Calibri" w:cs="Times New Roman"/>
    </w:rPr>
  </w:style>
  <w:style w:type="paragraph" w:styleId="a6">
    <w:name w:val="Plain Text"/>
    <w:aliases w:val=" Знак"/>
    <w:basedOn w:val="a"/>
    <w:link w:val="a7"/>
    <w:rsid w:val="001B1BCC"/>
    <w:pPr>
      <w:spacing w:after="0" w:line="240" w:lineRule="auto"/>
    </w:pPr>
    <w:rPr>
      <w:rFonts w:ascii="Courier New" w:eastAsia="Times New Roman" w:hAnsi="Courier New"/>
      <w:sz w:val="20"/>
      <w:szCs w:val="20"/>
      <w:lang w:val="x-none" w:eastAsia="ru-RU"/>
    </w:rPr>
  </w:style>
  <w:style w:type="character" w:customStyle="1" w:styleId="a7">
    <w:name w:val="Текст Знак"/>
    <w:aliases w:val=" Знак Знак"/>
    <w:basedOn w:val="a0"/>
    <w:link w:val="a6"/>
    <w:rsid w:val="001B1BCC"/>
    <w:rPr>
      <w:rFonts w:ascii="Courier New" w:eastAsia="Times New Roman" w:hAnsi="Courier New" w:cs="Times New Roman"/>
      <w:sz w:val="20"/>
      <w:szCs w:val="20"/>
      <w:lang w:val="x-none" w:eastAsia="ru-RU"/>
    </w:rPr>
  </w:style>
  <w:style w:type="paragraph" w:styleId="a8">
    <w:name w:val="Normal (Web)"/>
    <w:basedOn w:val="a"/>
    <w:uiPriority w:val="99"/>
    <w:unhideWhenUsed/>
    <w:rsid w:val="007E24F7"/>
    <w:pPr>
      <w:spacing w:before="100" w:beforeAutospacing="1" w:after="100" w:afterAutospacing="1" w:line="240" w:lineRule="auto"/>
    </w:pPr>
    <w:rPr>
      <w:rFonts w:ascii="Times New Roman" w:eastAsia="Times New Roman" w:hAnsi="Times New Roman"/>
      <w:sz w:val="24"/>
      <w:szCs w:val="24"/>
      <w:lang w:eastAsia="ru-RU"/>
    </w:rPr>
  </w:style>
  <w:style w:type="table" w:styleId="a9">
    <w:name w:val="Table Grid"/>
    <w:basedOn w:val="a1"/>
    <w:uiPriority w:val="39"/>
    <w:rsid w:val="004945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link w:val="20"/>
    <w:uiPriority w:val="99"/>
    <w:semiHidden/>
    <w:unhideWhenUsed/>
    <w:rsid w:val="009406CB"/>
    <w:pPr>
      <w:spacing w:after="120" w:line="480" w:lineRule="auto"/>
      <w:ind w:left="283"/>
    </w:pPr>
  </w:style>
  <w:style w:type="character" w:customStyle="1" w:styleId="20">
    <w:name w:val="Основной текст с отступом 2 Знак"/>
    <w:basedOn w:val="a0"/>
    <w:link w:val="2"/>
    <w:uiPriority w:val="99"/>
    <w:semiHidden/>
    <w:rsid w:val="009406C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769103">
      <w:bodyDiv w:val="1"/>
      <w:marLeft w:val="0"/>
      <w:marRight w:val="0"/>
      <w:marTop w:val="0"/>
      <w:marBottom w:val="0"/>
      <w:divBdr>
        <w:top w:val="none" w:sz="0" w:space="0" w:color="auto"/>
        <w:left w:val="none" w:sz="0" w:space="0" w:color="auto"/>
        <w:bottom w:val="none" w:sz="0" w:space="0" w:color="auto"/>
        <w:right w:val="none" w:sz="0" w:space="0" w:color="auto"/>
      </w:divBdr>
    </w:div>
    <w:div w:id="333999638">
      <w:bodyDiv w:val="1"/>
      <w:marLeft w:val="0"/>
      <w:marRight w:val="0"/>
      <w:marTop w:val="0"/>
      <w:marBottom w:val="0"/>
      <w:divBdr>
        <w:top w:val="none" w:sz="0" w:space="0" w:color="auto"/>
        <w:left w:val="none" w:sz="0" w:space="0" w:color="auto"/>
        <w:bottom w:val="none" w:sz="0" w:space="0" w:color="auto"/>
        <w:right w:val="none" w:sz="0" w:space="0" w:color="auto"/>
      </w:divBdr>
    </w:div>
    <w:div w:id="370809775">
      <w:bodyDiv w:val="1"/>
      <w:marLeft w:val="0"/>
      <w:marRight w:val="0"/>
      <w:marTop w:val="0"/>
      <w:marBottom w:val="0"/>
      <w:divBdr>
        <w:top w:val="none" w:sz="0" w:space="0" w:color="auto"/>
        <w:left w:val="none" w:sz="0" w:space="0" w:color="auto"/>
        <w:bottom w:val="none" w:sz="0" w:space="0" w:color="auto"/>
        <w:right w:val="none" w:sz="0" w:space="0" w:color="auto"/>
      </w:divBdr>
    </w:div>
    <w:div w:id="545412445">
      <w:bodyDiv w:val="1"/>
      <w:marLeft w:val="0"/>
      <w:marRight w:val="0"/>
      <w:marTop w:val="0"/>
      <w:marBottom w:val="0"/>
      <w:divBdr>
        <w:top w:val="none" w:sz="0" w:space="0" w:color="auto"/>
        <w:left w:val="none" w:sz="0" w:space="0" w:color="auto"/>
        <w:bottom w:val="none" w:sz="0" w:space="0" w:color="auto"/>
        <w:right w:val="none" w:sz="0" w:space="0" w:color="auto"/>
      </w:divBdr>
      <w:divsChild>
        <w:div w:id="1731883620">
          <w:marLeft w:val="2304"/>
          <w:marRight w:val="0"/>
          <w:marTop w:val="0"/>
          <w:marBottom w:val="0"/>
          <w:divBdr>
            <w:top w:val="none" w:sz="0" w:space="0" w:color="auto"/>
            <w:left w:val="none" w:sz="0" w:space="0" w:color="auto"/>
            <w:bottom w:val="none" w:sz="0" w:space="0" w:color="auto"/>
            <w:right w:val="none" w:sz="0" w:space="0" w:color="auto"/>
          </w:divBdr>
        </w:div>
      </w:divsChild>
    </w:div>
    <w:div w:id="700323529">
      <w:bodyDiv w:val="1"/>
      <w:marLeft w:val="0"/>
      <w:marRight w:val="0"/>
      <w:marTop w:val="0"/>
      <w:marBottom w:val="0"/>
      <w:divBdr>
        <w:top w:val="none" w:sz="0" w:space="0" w:color="auto"/>
        <w:left w:val="none" w:sz="0" w:space="0" w:color="auto"/>
        <w:bottom w:val="none" w:sz="0" w:space="0" w:color="auto"/>
        <w:right w:val="none" w:sz="0" w:space="0" w:color="auto"/>
      </w:divBdr>
    </w:div>
    <w:div w:id="1551914779">
      <w:bodyDiv w:val="1"/>
      <w:marLeft w:val="0"/>
      <w:marRight w:val="0"/>
      <w:marTop w:val="0"/>
      <w:marBottom w:val="0"/>
      <w:divBdr>
        <w:top w:val="none" w:sz="0" w:space="0" w:color="auto"/>
        <w:left w:val="none" w:sz="0" w:space="0" w:color="auto"/>
        <w:bottom w:val="none" w:sz="0" w:space="0" w:color="auto"/>
        <w:right w:val="none" w:sz="0" w:space="0" w:color="auto"/>
      </w:divBdr>
    </w:div>
    <w:div w:id="1594820203">
      <w:bodyDiv w:val="1"/>
      <w:marLeft w:val="0"/>
      <w:marRight w:val="0"/>
      <w:marTop w:val="0"/>
      <w:marBottom w:val="0"/>
      <w:divBdr>
        <w:top w:val="none" w:sz="0" w:space="0" w:color="auto"/>
        <w:left w:val="none" w:sz="0" w:space="0" w:color="auto"/>
        <w:bottom w:val="none" w:sz="0" w:space="0" w:color="auto"/>
        <w:right w:val="none" w:sz="0" w:space="0" w:color="auto"/>
      </w:divBdr>
    </w:div>
    <w:div w:id="1630236903">
      <w:bodyDiv w:val="1"/>
      <w:marLeft w:val="0"/>
      <w:marRight w:val="0"/>
      <w:marTop w:val="0"/>
      <w:marBottom w:val="0"/>
      <w:divBdr>
        <w:top w:val="none" w:sz="0" w:space="0" w:color="auto"/>
        <w:left w:val="none" w:sz="0" w:space="0" w:color="auto"/>
        <w:bottom w:val="none" w:sz="0" w:space="0" w:color="auto"/>
        <w:right w:val="none" w:sz="0" w:space="0" w:color="auto"/>
      </w:divBdr>
      <w:divsChild>
        <w:div w:id="480005925">
          <w:marLeft w:val="0"/>
          <w:marRight w:val="0"/>
          <w:marTop w:val="0"/>
          <w:marBottom w:val="0"/>
          <w:divBdr>
            <w:top w:val="none" w:sz="0" w:space="0" w:color="auto"/>
            <w:left w:val="none" w:sz="0" w:space="0" w:color="auto"/>
            <w:bottom w:val="none" w:sz="0" w:space="0" w:color="auto"/>
            <w:right w:val="none" w:sz="0" w:space="0" w:color="auto"/>
          </w:divBdr>
          <w:divsChild>
            <w:div w:id="1097558448">
              <w:marLeft w:val="0"/>
              <w:marRight w:val="0"/>
              <w:marTop w:val="0"/>
              <w:marBottom w:val="0"/>
              <w:divBdr>
                <w:top w:val="none" w:sz="0" w:space="0" w:color="auto"/>
                <w:left w:val="none" w:sz="0" w:space="0" w:color="auto"/>
                <w:bottom w:val="none" w:sz="0" w:space="0" w:color="auto"/>
                <w:right w:val="none" w:sz="0" w:space="0" w:color="auto"/>
              </w:divBdr>
              <w:divsChild>
                <w:div w:id="113866597">
                  <w:marLeft w:val="0"/>
                  <w:marRight w:val="0"/>
                  <w:marTop w:val="0"/>
                  <w:marBottom w:val="0"/>
                  <w:divBdr>
                    <w:top w:val="none" w:sz="0" w:space="0" w:color="auto"/>
                    <w:left w:val="none" w:sz="0" w:space="0" w:color="auto"/>
                    <w:bottom w:val="none" w:sz="0" w:space="0" w:color="auto"/>
                    <w:right w:val="none" w:sz="0" w:space="0" w:color="auto"/>
                  </w:divBdr>
                </w:div>
                <w:div w:id="1744257454">
                  <w:marLeft w:val="0"/>
                  <w:marRight w:val="0"/>
                  <w:marTop w:val="0"/>
                  <w:marBottom w:val="0"/>
                  <w:divBdr>
                    <w:top w:val="none" w:sz="0" w:space="0" w:color="auto"/>
                    <w:left w:val="none" w:sz="0" w:space="0" w:color="auto"/>
                    <w:bottom w:val="none" w:sz="0" w:space="0" w:color="auto"/>
                    <w:right w:val="none" w:sz="0" w:space="0" w:color="auto"/>
                  </w:divBdr>
                  <w:divsChild>
                    <w:div w:id="176010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8842552">
      <w:bodyDiv w:val="1"/>
      <w:marLeft w:val="0"/>
      <w:marRight w:val="0"/>
      <w:marTop w:val="0"/>
      <w:marBottom w:val="0"/>
      <w:divBdr>
        <w:top w:val="none" w:sz="0" w:space="0" w:color="auto"/>
        <w:left w:val="none" w:sz="0" w:space="0" w:color="auto"/>
        <w:bottom w:val="none" w:sz="0" w:space="0" w:color="auto"/>
        <w:right w:val="none" w:sz="0" w:space="0" w:color="auto"/>
      </w:divBdr>
    </w:div>
    <w:div w:id="1859387920">
      <w:bodyDiv w:val="1"/>
      <w:marLeft w:val="0"/>
      <w:marRight w:val="0"/>
      <w:marTop w:val="0"/>
      <w:marBottom w:val="0"/>
      <w:divBdr>
        <w:top w:val="none" w:sz="0" w:space="0" w:color="auto"/>
        <w:left w:val="none" w:sz="0" w:space="0" w:color="auto"/>
        <w:bottom w:val="none" w:sz="0" w:space="0" w:color="auto"/>
        <w:right w:val="none" w:sz="0" w:space="0" w:color="auto"/>
      </w:divBdr>
    </w:div>
    <w:div w:id="2000185746">
      <w:bodyDiv w:val="1"/>
      <w:marLeft w:val="0"/>
      <w:marRight w:val="0"/>
      <w:marTop w:val="0"/>
      <w:marBottom w:val="0"/>
      <w:divBdr>
        <w:top w:val="none" w:sz="0" w:space="0" w:color="auto"/>
        <w:left w:val="none" w:sz="0" w:space="0" w:color="auto"/>
        <w:bottom w:val="none" w:sz="0" w:space="0" w:color="auto"/>
        <w:right w:val="none" w:sz="0" w:space="0" w:color="auto"/>
      </w:divBdr>
    </w:div>
    <w:div w:id="2013726187">
      <w:bodyDiv w:val="1"/>
      <w:marLeft w:val="0"/>
      <w:marRight w:val="0"/>
      <w:marTop w:val="0"/>
      <w:marBottom w:val="0"/>
      <w:divBdr>
        <w:top w:val="none" w:sz="0" w:space="0" w:color="auto"/>
        <w:left w:val="none" w:sz="0" w:space="0" w:color="auto"/>
        <w:bottom w:val="none" w:sz="0" w:space="0" w:color="auto"/>
        <w:right w:val="none" w:sz="0" w:space="0" w:color="auto"/>
      </w:divBdr>
    </w:div>
    <w:div w:id="2037388969">
      <w:bodyDiv w:val="1"/>
      <w:marLeft w:val="0"/>
      <w:marRight w:val="0"/>
      <w:marTop w:val="0"/>
      <w:marBottom w:val="0"/>
      <w:divBdr>
        <w:top w:val="none" w:sz="0" w:space="0" w:color="auto"/>
        <w:left w:val="none" w:sz="0" w:space="0" w:color="auto"/>
        <w:bottom w:val="none" w:sz="0" w:space="0" w:color="auto"/>
        <w:right w:val="none" w:sz="0" w:space="0" w:color="auto"/>
      </w:divBdr>
    </w:div>
    <w:div w:id="2075154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447</TotalTime>
  <Pages>13</Pages>
  <Words>3519</Words>
  <Characters>20062</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Метод кабинет 1</dc:creator>
  <cp:keywords/>
  <dc:description/>
  <cp:lastModifiedBy>Метод кабинет 1</cp:lastModifiedBy>
  <cp:revision>45</cp:revision>
  <dcterms:created xsi:type="dcterms:W3CDTF">2015-12-16T07:47:00Z</dcterms:created>
  <dcterms:modified xsi:type="dcterms:W3CDTF">2015-12-17T07:38:00Z</dcterms:modified>
</cp:coreProperties>
</file>